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never</w:t>
      </w:r>
    </w:p>
    <w:p/>
    <w:p>
      <w:r>
        <w:rPr>
          <w:rFonts w:ascii="Arial" w:hAnsi="Arial" w:eastAsia="Arial"/>
          <w:b w:val="0"/>
          <w:sz w:val="22"/>
        </w:rPr>
        <w:t>You never err on the side of caution, but does anyone care,</w:t>
      </w:r>
    </w:p>
    <w:p>
      <w:r>
        <w:rPr>
          <w:rFonts w:ascii="Arial" w:hAnsi="Arial" w:eastAsia="Arial"/>
          <w:b w:val="0"/>
          <w:sz w:val="22"/>
        </w:rPr>
        <w:t>for you sit unmoved and resolute and you gesticulate,</w:t>
      </w:r>
    </w:p>
    <w:p>
      <w:r>
        <w:rPr>
          <w:rFonts w:ascii="Arial" w:hAnsi="Arial" w:eastAsia="Arial"/>
          <w:b w:val="0"/>
          <w:sz w:val="22"/>
        </w:rPr>
        <w:t>and expostulate and wave your hands in the air,</w:t>
      </w:r>
    </w:p>
    <w:p>
      <w:r>
        <w:rPr>
          <w:rFonts w:ascii="Arial" w:hAnsi="Arial" w:eastAsia="Arial"/>
          <w:b w:val="0"/>
          <w:sz w:val="22"/>
        </w:rPr>
        <w:t>and you have your opinions,</w:t>
      </w:r>
    </w:p>
    <w:p>
      <w:r>
        <w:rPr>
          <w:rFonts w:ascii="Arial" w:hAnsi="Arial" w:eastAsia="Arial"/>
          <w:b w:val="0"/>
          <w:sz w:val="22"/>
        </w:rPr>
        <w:t>and mine they are as of as much value as yours,</w:t>
      </w:r>
    </w:p>
    <w:p>
      <w:r>
        <w:rPr>
          <w:rFonts w:ascii="Arial" w:hAnsi="Arial" w:eastAsia="Arial"/>
          <w:b w:val="0"/>
          <w:sz w:val="22"/>
        </w:rPr>
        <w:t>and yet you,</w:t>
      </w:r>
    </w:p>
    <w:p>
      <w:r>
        <w:rPr>
          <w:rFonts w:ascii="Arial" w:hAnsi="Arial" w:eastAsia="Arial"/>
          <w:b w:val="0"/>
          <w:sz w:val="22"/>
        </w:rPr>
        <w:t>you pretend to listen,</w:t>
      </w:r>
    </w:p>
    <w:p>
      <w:r>
        <w:rPr>
          <w:rFonts w:ascii="Arial" w:hAnsi="Arial" w:eastAsia="Arial"/>
          <w:b w:val="0"/>
          <w:sz w:val="22"/>
        </w:rPr>
        <w:t>and I listen to you, and I pretend to care,</w:t>
      </w:r>
    </w:p>
    <w:p>
      <w:r>
        <w:rPr>
          <w:rFonts w:ascii="Arial" w:hAnsi="Arial" w:eastAsia="Arial"/>
          <w:b w:val="0"/>
          <w:sz w:val="22"/>
        </w:rPr>
        <w:t>yet you, you never err on the side of caution,</w:t>
      </w:r>
    </w:p>
    <w:p>
      <w:r>
        <w:rPr>
          <w:rFonts w:ascii="Arial" w:hAnsi="Arial" w:eastAsia="Arial"/>
          <w:b w:val="0"/>
          <w:sz w:val="22"/>
        </w:rPr>
        <w:t>and I listen, and we talk,</w:t>
      </w:r>
    </w:p>
    <w:p>
      <w:r>
        <w:rPr>
          <w:rFonts w:ascii="Arial" w:hAnsi="Arial" w:eastAsia="Arial"/>
          <w:b w:val="0"/>
          <w:sz w:val="22"/>
        </w:rPr>
        <w:t>but we go around and around and around,</w:t>
      </w:r>
    </w:p>
    <w:p>
      <w:r>
        <w:rPr>
          <w:rFonts w:ascii="Arial" w:hAnsi="Arial" w:eastAsia="Arial"/>
          <w:b w:val="0"/>
          <w:sz w:val="22"/>
        </w:rPr>
        <w:t>and never get anywhere,</w:t>
      </w:r>
    </w:p>
    <w:p>
      <w:r>
        <w:rPr>
          <w:rFonts w:ascii="Arial" w:hAnsi="Arial" w:eastAsia="Arial"/>
          <w:b w:val="0"/>
          <w:sz w:val="22"/>
        </w:rPr>
        <w:t>yet I believe in your right to a freedom of speech,</w:t>
      </w:r>
    </w:p>
    <w:p>
      <w:r>
        <w:rPr>
          <w:rFonts w:ascii="Arial" w:hAnsi="Arial" w:eastAsia="Arial"/>
          <w:b w:val="0"/>
          <w:sz w:val="22"/>
        </w:rPr>
        <w:t>yet you, you could talk for the world,</w:t>
      </w:r>
    </w:p>
    <w:p>
      <w:r>
        <w:rPr>
          <w:rFonts w:ascii="Arial" w:hAnsi="Arial" w:eastAsia="Arial"/>
          <w:b w:val="0"/>
          <w:sz w:val="22"/>
        </w:rPr>
        <w:t>and never accomplish anything and never get anywhere,</w:t>
      </w:r>
    </w:p>
    <w:p>
      <w:r>
        <w:rPr>
          <w:rFonts w:ascii="Arial" w:hAnsi="Arial" w:eastAsia="Arial"/>
          <w:b w:val="0"/>
          <w:sz w:val="22"/>
        </w:rPr>
        <w:t>and I know where I would rather be,</w:t>
      </w:r>
    </w:p>
    <w:p>
      <w:r>
        <w:rPr>
          <w:rFonts w:ascii="Arial" w:hAnsi="Arial" w:eastAsia="Arial"/>
          <w:b w:val="0"/>
          <w:sz w:val="22"/>
        </w:rPr>
        <w:t>listening and open to anything,</w:t>
      </w:r>
    </w:p>
    <w:p>
      <w:r>
        <w:rPr>
          <w:rFonts w:ascii="Arial" w:hAnsi="Arial" w:eastAsia="Arial"/>
          <w:b w:val="0"/>
          <w:sz w:val="22"/>
        </w:rPr>
        <w:t>and any ideas that you wish to share,</w:t>
      </w:r>
    </w:p>
    <w:p>
      <w:r>
        <w:rPr>
          <w:rFonts w:ascii="Arial" w:hAnsi="Arial" w:eastAsia="Arial"/>
          <w:b w:val="0"/>
          <w:sz w:val="22"/>
        </w:rPr>
        <w:t>because people who listen may change the world,</w:t>
      </w:r>
    </w:p>
    <w:p>
      <w:r>
        <w:rPr>
          <w:rFonts w:ascii="Arial" w:hAnsi="Arial" w:eastAsia="Arial"/>
          <w:b w:val="0"/>
          <w:sz w:val="22"/>
        </w:rPr>
        <w:t>yet you never listen, and you never care,</w:t>
      </w:r>
    </w:p>
    <w:p>
      <w:r>
        <w:rPr>
          <w:rFonts w:ascii="Arial" w:hAnsi="Arial" w:eastAsia="Arial"/>
          <w:b w:val="0"/>
          <w:sz w:val="22"/>
        </w:rPr>
        <w:t>but I give you the chance,</w:t>
      </w:r>
    </w:p>
    <w:p>
      <w:r>
        <w:rPr>
          <w:rFonts w:ascii="Arial" w:hAnsi="Arial" w:eastAsia="Arial"/>
          <w:b w:val="0"/>
          <w:sz w:val="22"/>
        </w:rPr>
        <w:t>and I give you the time of day to express your opinions,</w:t>
      </w:r>
    </w:p>
    <w:p>
      <w:r>
        <w:rPr>
          <w:rFonts w:ascii="Arial" w:hAnsi="Arial" w:eastAsia="Arial"/>
          <w:b w:val="0"/>
          <w:sz w:val="22"/>
        </w:rPr>
        <w:t>but you will never change,</w:t>
      </w:r>
    </w:p>
    <w:p>
      <w:r>
        <w:rPr>
          <w:rFonts w:ascii="Arial" w:hAnsi="Arial" w:eastAsia="Arial"/>
          <w:b w:val="0"/>
          <w:sz w:val="22"/>
        </w:rPr>
        <w:t>and you will always sit unmoved and resolute,</w:t>
      </w:r>
    </w:p>
    <w:p>
      <w:r>
        <w:rPr>
          <w:rFonts w:ascii="Arial" w:hAnsi="Arial" w:eastAsia="Arial"/>
          <w:b w:val="0"/>
          <w:sz w:val="22"/>
        </w:rPr>
        <w:t>whilst I am free in my mind I will listen,</w:t>
      </w:r>
    </w:p>
    <w:p>
      <w:r>
        <w:rPr>
          <w:rFonts w:ascii="Arial" w:hAnsi="Arial" w:eastAsia="Arial"/>
          <w:b w:val="0"/>
          <w:sz w:val="22"/>
        </w:rPr>
        <w:t>and learn more than you will ever wish to,</w:t>
      </w:r>
    </w:p>
    <w:p>
      <w:r>
        <w:rPr>
          <w:rFonts w:ascii="Arial" w:hAnsi="Arial" w:eastAsia="Arial"/>
          <w:b w:val="0"/>
          <w:sz w:val="22"/>
        </w:rPr>
        <w:t>because education is a wonderful thing,</w:t>
      </w:r>
    </w:p>
    <w:p>
      <w:r>
        <w:rPr>
          <w:rFonts w:ascii="Arial" w:hAnsi="Arial" w:eastAsia="Arial"/>
          <w:b w:val="0"/>
          <w:sz w:val="22"/>
        </w:rPr>
        <w:t>and talking should never be a one-sided affair.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