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darkened silhouette,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shadow,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you, shadow I cannot forget,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darkened silhouette,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you, shadow,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stay away from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old man in a rocking chair begs and pleads,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whispers I am not ready for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death I am sure is not ready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darkened silhouette,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darkened shadow please stay away from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shadow is only cast from the branch of a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silly old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silly old me he says and laughs heartily,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silly old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his eyes they light up with a distant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 happy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Rosemary how I remember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how beautiful you were and how I still treasure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smile spreads across his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her memory is a treasure that he will always keep,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memory that he wants to keep,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 lot longer yet,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he is not ready for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is glad to be warm by the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remembering her in his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thinking of the smell of her perfume,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remembering her kisses as if they were yesterday,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they were planted upon him so tenderly,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is genuinely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genuinely happy and his face lights up with glee,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laughs a hearty laugh,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points his fingers at the shadows,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darkened silhouette,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you, shadow,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you, shadow I cannot forget,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stay away from me for I am not ready for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am far too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memories of Rosemary,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wish, for my time upon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come to an end just yet.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