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Winter snows</w:t>
      </w:r>
    </w:p>
    <w:p/>
    <w:p>
      <w:r>
        <w:rPr>
          <w:rFonts w:ascii="Arial" w:hAnsi="Arial" w:eastAsia="Arial"/>
          <w:b w:val="0"/>
          <w:sz w:val="22"/>
        </w:rPr>
        <w:t>Winter snows,</w:t>
      </w:r>
    </w:p>
    <w:p>
      <w:r>
        <w:rPr>
          <w:rFonts w:ascii="Arial" w:hAnsi="Arial" w:eastAsia="Arial"/>
          <w:b w:val="0"/>
          <w:sz w:val="22"/>
        </w:rPr>
        <w:t>cold toes,</w:t>
      </w:r>
    </w:p>
    <w:p>
      <w:r>
        <w:rPr>
          <w:rFonts w:ascii="Arial" w:hAnsi="Arial" w:eastAsia="Arial"/>
          <w:b w:val="0"/>
          <w:sz w:val="22"/>
        </w:rPr>
        <w:t>snowflakes,</w:t>
      </w:r>
    </w:p>
    <w:p>
      <w:r>
        <w:rPr>
          <w:rFonts w:ascii="Arial" w:hAnsi="Arial" w:eastAsia="Arial"/>
          <w:b w:val="0"/>
          <w:sz w:val="22"/>
        </w:rPr>
        <w:t>and a cold nose,</w:t>
      </w:r>
    </w:p>
    <w:p>
      <w:r>
        <w:rPr>
          <w:rFonts w:ascii="Arial" w:hAnsi="Arial" w:eastAsia="Arial"/>
          <w:b w:val="0"/>
          <w:sz w:val="22"/>
        </w:rPr>
        <w:t>watching the robins,</w:t>
      </w:r>
    </w:p>
    <w:p>
      <w:r>
        <w:rPr>
          <w:rFonts w:ascii="Arial" w:hAnsi="Arial" w:eastAsia="Arial"/>
          <w:b w:val="0"/>
          <w:sz w:val="22"/>
        </w:rPr>
        <w:t>in the wintertime,</w:t>
      </w:r>
    </w:p>
    <w:p>
      <w:r>
        <w:rPr>
          <w:rFonts w:ascii="Arial" w:hAnsi="Arial" w:eastAsia="Arial"/>
          <w:b w:val="0"/>
          <w:sz w:val="22"/>
        </w:rPr>
        <w:t>their beauteous red breasts,</w:t>
      </w:r>
    </w:p>
    <w:p>
      <w:r>
        <w:rPr>
          <w:rFonts w:ascii="Arial" w:hAnsi="Arial" w:eastAsia="Arial"/>
          <w:b w:val="0"/>
          <w:sz w:val="22"/>
        </w:rPr>
        <w:t>so wonderful and warm in colour,</w:t>
      </w:r>
    </w:p>
    <w:p>
      <w:r>
        <w:rPr>
          <w:rFonts w:ascii="Arial" w:hAnsi="Arial" w:eastAsia="Arial"/>
          <w:b w:val="0"/>
          <w:sz w:val="22"/>
        </w:rPr>
        <w:t>a vision of elegance,</w:t>
      </w:r>
    </w:p>
    <w:p>
      <w:r>
        <w:rPr>
          <w:rFonts w:ascii="Arial" w:hAnsi="Arial" w:eastAsia="Arial"/>
          <w:b w:val="0"/>
          <w:sz w:val="22"/>
        </w:rPr>
        <w:t>and magnificence,</w:t>
      </w:r>
    </w:p>
    <w:p>
      <w:r>
        <w:rPr>
          <w:rFonts w:ascii="Arial" w:hAnsi="Arial" w:eastAsia="Arial"/>
          <w:b w:val="0"/>
          <w:sz w:val="22"/>
        </w:rPr>
        <w:t>and gentility,</w:t>
      </w:r>
    </w:p>
    <w:p>
      <w:r>
        <w:rPr>
          <w:rFonts w:ascii="Arial" w:hAnsi="Arial" w:eastAsia="Arial"/>
          <w:b w:val="0"/>
          <w:sz w:val="22"/>
        </w:rPr>
        <w:t>on top of the hedgerows,</w:t>
      </w:r>
    </w:p>
    <w:p>
      <w:r>
        <w:rPr>
          <w:rFonts w:ascii="Arial" w:hAnsi="Arial" w:eastAsia="Arial"/>
          <w:b w:val="0"/>
          <w:sz w:val="22"/>
        </w:rPr>
        <w:t>well, worth the wait,</w:t>
      </w:r>
    </w:p>
    <w:p>
      <w:r>
        <w:rPr>
          <w:rFonts w:ascii="Arial" w:hAnsi="Arial" w:eastAsia="Arial"/>
          <w:b w:val="0"/>
          <w:sz w:val="22"/>
        </w:rPr>
        <w:t>despite the snow,</w:t>
      </w:r>
    </w:p>
    <w:p>
      <w:r>
        <w:rPr>
          <w:rFonts w:ascii="Arial" w:hAnsi="Arial" w:eastAsia="Arial"/>
          <w:b w:val="0"/>
          <w:sz w:val="22"/>
        </w:rPr>
        <w:t>well worth bringing a flask though,</w:t>
      </w:r>
    </w:p>
    <w:p>
      <w:r>
        <w:rPr>
          <w:rFonts w:ascii="Arial" w:hAnsi="Arial" w:eastAsia="Arial"/>
          <w:b w:val="0"/>
          <w:sz w:val="22"/>
        </w:rPr>
        <w:t>as they sing so beautifully,</w:t>
      </w:r>
    </w:p>
    <w:p>
      <w:r>
        <w:rPr>
          <w:rFonts w:ascii="Arial" w:hAnsi="Arial" w:eastAsia="Arial"/>
          <w:b w:val="0"/>
          <w:sz w:val="22"/>
        </w:rPr>
        <w:t>and as I watch them fly,</w:t>
      </w:r>
    </w:p>
    <w:p>
      <w:r>
        <w:rPr>
          <w:rFonts w:ascii="Arial" w:hAnsi="Arial" w:eastAsia="Arial"/>
          <w:b w:val="0"/>
          <w:sz w:val="22"/>
        </w:rPr>
        <w:t>across the sky to their homes,</w:t>
      </w:r>
    </w:p>
    <w:p>
      <w:r>
        <w:rPr>
          <w:rFonts w:ascii="Arial" w:hAnsi="Arial" w:eastAsia="Arial"/>
          <w:b w:val="0"/>
          <w:sz w:val="22"/>
        </w:rPr>
        <w:t>my breath,</w:t>
      </w:r>
    </w:p>
    <w:p>
      <w:r>
        <w:rPr>
          <w:rFonts w:ascii="Arial" w:hAnsi="Arial" w:eastAsia="Arial"/>
          <w:b w:val="0"/>
          <w:sz w:val="22"/>
        </w:rPr>
        <w:t>it hangs ghost like upon the air,</w:t>
      </w:r>
    </w:p>
    <w:p>
      <w:r>
        <w:rPr>
          <w:rFonts w:ascii="Arial" w:hAnsi="Arial" w:eastAsia="Arial"/>
          <w:b w:val="0"/>
          <w:sz w:val="22"/>
        </w:rPr>
        <w:t>but I do not care,</w:t>
      </w:r>
    </w:p>
    <w:p>
      <w:r>
        <w:rPr>
          <w:rFonts w:ascii="Arial" w:hAnsi="Arial" w:eastAsia="Arial"/>
          <w:b w:val="0"/>
          <w:sz w:val="22"/>
        </w:rPr>
        <w:t>as I am happy that they came along,</w:t>
      </w:r>
    </w:p>
    <w:p>
      <w:r>
        <w:rPr>
          <w:rFonts w:ascii="Arial" w:hAnsi="Arial" w:eastAsia="Arial"/>
          <w:b w:val="0"/>
          <w:sz w:val="22"/>
        </w:rPr>
        <w:t>and I am thankful,</w:t>
      </w:r>
    </w:p>
    <w:p>
      <w:r>
        <w:rPr>
          <w:rFonts w:ascii="Arial" w:hAnsi="Arial" w:eastAsia="Arial"/>
          <w:b w:val="0"/>
          <w:sz w:val="22"/>
        </w:rPr>
        <w:t>for their song,</w:t>
      </w:r>
    </w:p>
    <w:p>
      <w:r>
        <w:rPr>
          <w:rFonts w:ascii="Arial" w:hAnsi="Arial" w:eastAsia="Arial"/>
          <w:b w:val="0"/>
          <w:sz w:val="22"/>
        </w:rPr>
        <w:t>and I am glad to watch them return,</w:t>
      </w:r>
    </w:p>
    <w:p>
      <w:r>
        <w:rPr>
          <w:rFonts w:ascii="Arial" w:hAnsi="Arial" w:eastAsia="Arial"/>
          <w:b w:val="0"/>
          <w:sz w:val="22"/>
        </w:rPr>
        <w:t>to the warmth of their homes.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