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Where is the key to your heart?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is the key to your heart?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Do you, keep it under the stairs,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or do you keep it on the balcony, or in the loft?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Or, do you only take it out on rainy days,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when a little warmth seems far off?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what of it, when you do,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do you, hold it strong and true, or, with a gentle fragility,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hoping that it will be, better taken care of?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Because, falling in love is never easy, but where does it start?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Is it with a smile across a crowded room,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or with a simple glance?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Is it with a conversation across the internet?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Or, over the telephone,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or, just standing there, gazing in a gallery,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at a beautiful work of art?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what of the first words when you meet,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pour from your mouth,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do they flow easily, or do they slowly struggle,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crawl uneasily out?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sensations that you feel, do they leave you counting,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how many that you have got,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wondering of the ones that are yet to be discovered,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do the sensations flow around your body,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lift you up, or do they give you vertigo,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you wonder, how far is the drop,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are they bettered by experience,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or are your thought processes worsened by loss?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But, each time, each time, I hope for you a blessing,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leaves you feeling, like a butterfly,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colourful and bright, and floating aloft.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