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We were human once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We were human once said the man,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as he looked at the graves of the war dead,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wiped away a tear,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we were human once,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we lost our way and death is never far away,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we were human once, a long, long time away from here,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we were human once he cried,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as the thunder roared,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crashed and the lightening flashed in the sky,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we were human once he said but I will not be here long,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remember this, if we are the last humans on the Earth,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world has gone wrong, and heaven will take us,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we were human once and God will make us again,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look at the man, but I do not agree,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to me personally,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have my doubts, because God for far too long,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has been nowhere to be seen.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We do not need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We do not need your infatuation with the old.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We do not need your negativity,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we are a new generation who see things differently,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we are not so jaded by the world,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we are not set in our ideas and ways,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we are happier,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we enjoy the world and its fascination,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we explore afresh and create,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we are different than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in the freshness of mind there is inspiration.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