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Upon the ground</w:t>
      </w:r>
    </w:p>
    <w:p/>
    <w:p>
      <w:r>
        <w:rPr>
          <w:rFonts w:ascii="Arial" w:hAnsi="Arial" w:eastAsia="Arial"/>
          <w:b w:val="0"/>
          <w:sz w:val="22"/>
        </w:rPr>
        <w:t>Upon the ground there lays a special mark,</w:t>
      </w:r>
    </w:p>
    <w:p>
      <w:r>
        <w:rPr>
          <w:rFonts w:ascii="Arial" w:hAnsi="Arial" w:eastAsia="Arial"/>
          <w:b w:val="0"/>
          <w:sz w:val="22"/>
        </w:rPr>
        <w:t>where your romance did start,</w:t>
      </w:r>
    </w:p>
    <w:p>
      <w:r>
        <w:rPr>
          <w:rFonts w:ascii="Arial" w:hAnsi="Arial" w:eastAsia="Arial"/>
          <w:b w:val="0"/>
          <w:sz w:val="22"/>
        </w:rPr>
        <w:t>yes, upon the ground there lays a special mark,</w:t>
      </w:r>
    </w:p>
    <w:p>
      <w:r>
        <w:rPr>
          <w:rFonts w:ascii="Arial" w:hAnsi="Arial" w:eastAsia="Arial"/>
          <w:b w:val="0"/>
          <w:sz w:val="22"/>
        </w:rPr>
        <w:t>a special mark that marked the night,</w:t>
      </w:r>
    </w:p>
    <w:p>
      <w:r>
        <w:rPr>
          <w:rFonts w:ascii="Arial" w:hAnsi="Arial" w:eastAsia="Arial"/>
          <w:b w:val="0"/>
          <w:sz w:val="22"/>
        </w:rPr>
        <w:t>that you met under the stars.</w:t>
      </w:r>
    </w:p>
    <w:p>
      <w:r>
        <w:rPr>
          <w:rFonts w:ascii="Arial" w:hAnsi="Arial" w:eastAsia="Arial"/>
          <w:b w:val="0"/>
          <w:sz w:val="22"/>
        </w:rPr>
        <w:t>where you stood in anticipation and with such nerves,</w:t>
      </w:r>
    </w:p>
    <w:p>
      <w:r>
        <w:rPr>
          <w:rFonts w:ascii="Arial" w:hAnsi="Arial" w:eastAsia="Arial"/>
          <w:b w:val="0"/>
          <w:sz w:val="22"/>
        </w:rPr>
        <w:t>and upon the ground there lays a special mark,</w:t>
      </w:r>
    </w:p>
    <w:p>
      <w:r>
        <w:rPr>
          <w:rFonts w:ascii="Arial" w:hAnsi="Arial" w:eastAsia="Arial"/>
          <w:b w:val="0"/>
          <w:sz w:val="22"/>
        </w:rPr>
        <w:t>where our eyes met and the sparks did start,</w:t>
      </w:r>
    </w:p>
    <w:p>
      <w:r>
        <w:rPr>
          <w:rFonts w:ascii="Arial" w:hAnsi="Arial" w:eastAsia="Arial"/>
          <w:b w:val="0"/>
          <w:sz w:val="22"/>
        </w:rPr>
        <w:t>yes, upon the ground there lays a special mark,</w:t>
      </w:r>
    </w:p>
    <w:p>
      <w:r>
        <w:rPr>
          <w:rFonts w:ascii="Arial" w:hAnsi="Arial" w:eastAsia="Arial"/>
          <w:b w:val="0"/>
          <w:sz w:val="22"/>
        </w:rPr>
        <w:t>and it is where chance did seize you,</w:t>
      </w:r>
    </w:p>
    <w:p>
      <w:r>
        <w:rPr>
          <w:rFonts w:ascii="Arial" w:hAnsi="Arial" w:eastAsia="Arial"/>
          <w:b w:val="0"/>
          <w:sz w:val="22"/>
        </w:rPr>
        <w:t>and where it did deliver you into my arms,</w:t>
      </w:r>
    </w:p>
    <w:p>
      <w:r>
        <w:rPr>
          <w:rFonts w:ascii="Arial" w:hAnsi="Arial" w:eastAsia="Arial"/>
          <w:b w:val="0"/>
          <w:sz w:val="22"/>
        </w:rPr>
        <w:t>and into the arms of love,</w:t>
      </w:r>
    </w:p>
    <w:p>
      <w:r>
        <w:rPr>
          <w:rFonts w:ascii="Arial" w:hAnsi="Arial" w:eastAsia="Arial"/>
          <w:b w:val="0"/>
          <w:sz w:val="22"/>
        </w:rPr>
        <w:t>and love, love it worked its magic upon you,</w:t>
      </w:r>
    </w:p>
    <w:p>
      <w:r>
        <w:rPr>
          <w:rFonts w:ascii="Arial" w:hAnsi="Arial" w:eastAsia="Arial"/>
          <w:b w:val="0"/>
          <w:sz w:val="22"/>
        </w:rPr>
        <w:t>with such looks and attraction,</w:t>
      </w:r>
    </w:p>
    <w:p>
      <w:r>
        <w:rPr>
          <w:rFonts w:ascii="Arial" w:hAnsi="Arial" w:eastAsia="Arial"/>
          <w:b w:val="0"/>
          <w:sz w:val="22"/>
        </w:rPr>
        <w:t>and words that enraptured you,</w:t>
      </w:r>
    </w:p>
    <w:p>
      <w:r>
        <w:rPr>
          <w:rFonts w:ascii="Arial" w:hAnsi="Arial" w:eastAsia="Arial"/>
          <w:b w:val="0"/>
          <w:sz w:val="22"/>
        </w:rPr>
        <w:t>in its magnificent works of 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