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UC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UC.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IC.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C.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C where we can B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:) 4 we R free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&amp; IC as 1 how gr8 2 can B.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4 I &lt;3 u &amp; u &lt;3 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Abbreviatedly.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Emails and letters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receive a letter now and then,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mostly emails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my friends,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bet the trees are pleased,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bet the trees are pleased that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world is murdering less of them.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