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a table and a chair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a table and a chair,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a conversation with oneself,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hangs loftily in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of the day, and the possibilities,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where the day will take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knows 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if you have a good heart, and an open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open to all possibilities,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hopes and cares,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problems will flatten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logical thought and intellect,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will take you and guide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any troubles,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troubles that may threaten to stand in your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 challenge your life and routine,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ways of which you do not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simplicity is the best and life less complex,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clarity and gentility,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that, that is better than negativity,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any ill will that others may throw at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leave them be, and let them rot in their despair,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 rejoice,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rejoice in being happy, happy without a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