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future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this world, I have seen the future,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we will be amongst the stars,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if we do not destroy the planet,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ourselves,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am sure the sun will oblige, without having to ask,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when it does,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can only hope to 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far away from here,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our spacecraft,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though we possibly, could never find,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habitable planet for millions of years,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despite our technology,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if we do not learn,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the mistakes of the past,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may eradicate ourselves,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leave an empty floating spaceship amongst the stars,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what good would that 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when we have evolved to such a level,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to make space travel such an 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it seems a waste to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 human race,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evolve and to travel,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to still, be unable to get along, as in the past.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