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Tearing up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Tearing up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tearing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under your chin a yellow buttercup,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yellow buttercup,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hold in your left hand as you stand on the lawn,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amidst the grass where you look forlorn,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begin crying your eyes out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young girl in the summertime,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love gone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am I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am your younger brother,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know the complexities of love yet,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love I have no clue,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cry upon the lawn, I ask you what is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just shake your head and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will not tell me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empathise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hug you briefly but that is all that you allow,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stand there watching you some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taking it all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seems only mother can help you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where she is as you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can do is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love I have no clue,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clue of romantic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a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there before me you 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yellow buttercup that you hold in your left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tissue you or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putting on quite a show,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crying and blowing your nose seemingly endlessly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 could help but I do not know how,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can do is stand there and watch,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that is all that you will allow,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cry and scowl,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stand there with a yellow buttercup under your chin,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begin sobbing,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I wish I could help you, but I do not know how.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