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Should I</w:t>
      </w:r>
    </w:p>
    <w:p/>
    <w:p>
      <w:r>
        <w:rPr>
          <w:rFonts w:ascii="Arial" w:hAnsi="Arial" w:eastAsia="Arial"/>
          <w:b w:val="0"/>
          <w:sz w:val="22"/>
        </w:rPr>
        <w:t>Should I,</w:t>
      </w:r>
    </w:p>
    <w:p>
      <w:r>
        <w:rPr>
          <w:rFonts w:ascii="Arial" w:hAnsi="Arial" w:eastAsia="Arial"/>
          <w:b w:val="0"/>
          <w:sz w:val="22"/>
        </w:rPr>
        <w:t>should I not,</w:t>
      </w:r>
    </w:p>
    <w:p>
      <w:r>
        <w:rPr>
          <w:rFonts w:ascii="Arial" w:hAnsi="Arial" w:eastAsia="Arial"/>
          <w:b w:val="0"/>
          <w:sz w:val="22"/>
        </w:rPr>
        <w:t>should I go out for the weather is inclement,</w:t>
      </w:r>
    </w:p>
    <w:p>
      <w:r>
        <w:rPr>
          <w:rFonts w:ascii="Arial" w:hAnsi="Arial" w:eastAsia="Arial"/>
          <w:b w:val="0"/>
          <w:sz w:val="22"/>
        </w:rPr>
        <w:t>and I hate to be stuck indoors,</w:t>
      </w:r>
    </w:p>
    <w:p>
      <w:r>
        <w:rPr>
          <w:rFonts w:ascii="Arial" w:hAnsi="Arial" w:eastAsia="Arial"/>
          <w:b w:val="0"/>
          <w:sz w:val="22"/>
        </w:rPr>
        <w:t>and being stuck indoors a lot,</w:t>
      </w:r>
    </w:p>
    <w:p>
      <w:r>
        <w:rPr>
          <w:rFonts w:ascii="Arial" w:hAnsi="Arial" w:eastAsia="Arial"/>
          <w:b w:val="0"/>
          <w:sz w:val="22"/>
        </w:rPr>
        <w:t>well, it is not much fun but sometimes,</w:t>
      </w:r>
    </w:p>
    <w:p>
      <w:r>
        <w:rPr>
          <w:rFonts w:ascii="Arial" w:hAnsi="Arial" w:eastAsia="Arial"/>
          <w:b w:val="0"/>
          <w:sz w:val="22"/>
        </w:rPr>
        <w:t>you have to drag your mentality from out of the rut,</w:t>
      </w:r>
    </w:p>
    <w:p>
      <w:r>
        <w:rPr>
          <w:rFonts w:ascii="Arial" w:hAnsi="Arial" w:eastAsia="Arial"/>
          <w:b w:val="0"/>
          <w:sz w:val="22"/>
        </w:rPr>
        <w:t>so, should I,</w:t>
      </w:r>
    </w:p>
    <w:p>
      <w:r>
        <w:rPr>
          <w:rFonts w:ascii="Arial" w:hAnsi="Arial" w:eastAsia="Arial"/>
          <w:b w:val="0"/>
          <w:sz w:val="22"/>
        </w:rPr>
        <w:t>should I not,</w:t>
      </w:r>
    </w:p>
    <w:p>
      <w:r>
        <w:rPr>
          <w:rFonts w:ascii="Arial" w:hAnsi="Arial" w:eastAsia="Arial"/>
          <w:b w:val="0"/>
          <w:sz w:val="22"/>
        </w:rPr>
        <w:t>why not?</w:t>
      </w:r>
    </w:p>
    <w:p>
      <w:r>
        <w:rPr>
          <w:rFonts w:ascii="Arial" w:hAnsi="Arial" w:eastAsia="Arial"/>
          <w:b w:val="0"/>
          <w:sz w:val="22"/>
        </w:rPr>
        <w:t>I will go out though my mind says yes,</w:t>
      </w:r>
    </w:p>
    <w:p>
      <w:r>
        <w:rPr>
          <w:rFonts w:ascii="Arial" w:hAnsi="Arial" w:eastAsia="Arial"/>
          <w:b w:val="0"/>
          <w:sz w:val="22"/>
        </w:rPr>
        <w:t>and my body does not want,</w:t>
      </w:r>
    </w:p>
    <w:p>
      <w:r>
        <w:rPr>
          <w:rFonts w:ascii="Arial" w:hAnsi="Arial" w:eastAsia="Arial"/>
          <w:b w:val="0"/>
          <w:sz w:val="22"/>
        </w:rPr>
        <w:t>and I will take out my umbrella,</w:t>
      </w:r>
    </w:p>
    <w:p>
      <w:r>
        <w:rPr>
          <w:rFonts w:ascii="Arial" w:hAnsi="Arial" w:eastAsia="Arial"/>
          <w:b w:val="0"/>
          <w:sz w:val="22"/>
        </w:rPr>
        <w:t>unless there's lightning,</w:t>
      </w:r>
    </w:p>
    <w:p>
      <w:r>
        <w:rPr>
          <w:rFonts w:ascii="Arial" w:hAnsi="Arial" w:eastAsia="Arial"/>
          <w:b w:val="0"/>
          <w:sz w:val="22"/>
        </w:rPr>
        <w:t>because I do not wish to die for the sake of fresh air,</w:t>
      </w:r>
    </w:p>
    <w:p>
      <w:r>
        <w:rPr>
          <w:rFonts w:ascii="Arial" w:hAnsi="Arial" w:eastAsia="Arial"/>
          <w:b w:val="0"/>
          <w:sz w:val="22"/>
        </w:rPr>
        <w:t>and I do not wish to pay for a funeral of course,</w:t>
      </w:r>
    </w:p>
    <w:p>
      <w:r>
        <w:rPr>
          <w:rFonts w:ascii="Arial" w:hAnsi="Arial" w:eastAsia="Arial"/>
          <w:b w:val="0"/>
          <w:sz w:val="22"/>
        </w:rPr>
        <w:t>for it is far too early for funerals and it is only 11.55am,</w:t>
      </w:r>
    </w:p>
    <w:p>
      <w:r>
        <w:rPr>
          <w:rFonts w:ascii="Arial" w:hAnsi="Arial" w:eastAsia="Arial"/>
          <w:b w:val="0"/>
          <w:sz w:val="22"/>
        </w:rPr>
        <w:t>and like a rebel with a cause,</w:t>
      </w:r>
    </w:p>
    <w:p>
      <w:r>
        <w:rPr>
          <w:rFonts w:ascii="Arial" w:hAnsi="Arial" w:eastAsia="Arial"/>
          <w:b w:val="0"/>
          <w:sz w:val="22"/>
        </w:rPr>
        <w:t>I shall rebel against the weather, and I will go out,</w:t>
      </w:r>
    </w:p>
    <w:p>
      <w:r>
        <w:rPr>
          <w:rFonts w:ascii="Arial" w:hAnsi="Arial" w:eastAsia="Arial"/>
          <w:b w:val="0"/>
          <w:sz w:val="22"/>
        </w:rPr>
        <w:t>and if I mind the roads and I do not get frozen in the snows,</w:t>
      </w:r>
    </w:p>
    <w:p>
      <w:r>
        <w:rPr>
          <w:rFonts w:ascii="Arial" w:hAnsi="Arial" w:eastAsia="Arial"/>
          <w:b w:val="0"/>
          <w:sz w:val="22"/>
        </w:rPr>
        <w:t>I will have a beautiful time, wherever I spend my time,</w:t>
      </w:r>
    </w:p>
    <w:p>
      <w:r>
        <w:rPr>
          <w:rFonts w:ascii="Arial" w:hAnsi="Arial" w:eastAsia="Arial"/>
          <w:b w:val="0"/>
          <w:sz w:val="22"/>
        </w:rPr>
        <w:t>for being outdoors,</w:t>
      </w:r>
    </w:p>
    <w:p>
      <w:r>
        <w:rPr>
          <w:rFonts w:ascii="Arial" w:hAnsi="Arial" w:eastAsia="Arial"/>
          <w:b w:val="0"/>
          <w:sz w:val="22"/>
        </w:rPr>
        <w:t>being outdoors is far more enjoyable,</w:t>
      </w:r>
    </w:p>
    <w:p>
      <w:r>
        <w:rPr>
          <w:rFonts w:ascii="Arial" w:hAnsi="Arial" w:eastAsia="Arial"/>
          <w:b w:val="0"/>
          <w:sz w:val="22"/>
        </w:rPr>
        <w:t>than staring at blank walls,</w:t>
      </w:r>
    </w:p>
    <w:p>
      <w:r>
        <w:rPr>
          <w:rFonts w:ascii="Arial" w:hAnsi="Arial" w:eastAsia="Arial"/>
          <w:b w:val="0"/>
          <w:sz w:val="22"/>
        </w:rPr>
        <w:t>so, should I or should I not,</w:t>
      </w:r>
    </w:p>
    <w:p>
      <w:r>
        <w:rPr>
          <w:rFonts w:ascii="Arial" w:hAnsi="Arial" w:eastAsia="Arial"/>
          <w:b w:val="0"/>
          <w:sz w:val="22"/>
        </w:rPr>
        <w:t>should I go out,</w:t>
      </w:r>
    </w:p>
    <w:p>
      <w:r>
        <w:rPr>
          <w:rFonts w:ascii="Arial" w:hAnsi="Arial" w:eastAsia="Arial"/>
          <w:b w:val="0"/>
          <w:sz w:val="22"/>
        </w:rPr>
        <w:t>of course, and without a pause,</w:t>
      </w:r>
    </w:p>
    <w:p>
      <w:r>
        <w:rPr>
          <w:rFonts w:ascii="Arial" w:hAnsi="Arial" w:eastAsia="Arial"/>
          <w:b w:val="0"/>
          <w:sz w:val="22"/>
        </w:rPr>
        <w:t>for life is there to be lived,</w:t>
      </w:r>
    </w:p>
    <w:p>
      <w:r>
        <w:rPr>
          <w:rFonts w:ascii="Arial" w:hAnsi="Arial" w:eastAsia="Arial"/>
          <w:b w:val="0"/>
          <w:sz w:val="22"/>
        </w:rPr>
        <w:t>and what good is a life,</w:t>
      </w:r>
    </w:p>
    <w:p>
      <w:r>
        <w:rPr>
          <w:rFonts w:ascii="Arial" w:hAnsi="Arial" w:eastAsia="Arial"/>
          <w:b w:val="0"/>
          <w:sz w:val="22"/>
        </w:rPr>
        <w:t>spent just staring at blank walls.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