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Seventeen days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I was seventeen days from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 far away from you too,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were so far away from the truth,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were so uncouth,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no longer did wish to talk 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what good would that do, not a lot it is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was seventeen days from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after spending seventeen days travelling,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travelling along dusty roads,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along trails and highways that I had never known,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had crossed a sea or two,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was not with you as you wanted me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was alone as I wanted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every footstep that I took away from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much less painful was the heartache that I felt,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heartache that I felt because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much less distressing were my memories,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much better I felt,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so, I kept going,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kept going until there was nothing left of you in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my heart,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heart began to heal itself,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after suffering because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of you disturbing my mind with unhappy memories,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because, it was the only sensible thing to do,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get away, to get away from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only brought me heartache it is true,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am, so far away,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here I am thousands of miles away across land and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am. far away from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here I am once more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once more again happy, and what a relief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thankful I 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my happiness again has finally arrived,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thankful I 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be no longer heartbroken,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 longer feeling blue.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