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Returned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Returned to once where you knew.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Returned in a coffin.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Returned into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returned to the place of your birth,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returned to where we now mourn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upon this day under the sunshine,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the trees where your gravestone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a dismal day as always,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grief and such loss and at what a cost,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losing a life through someone's carelessness,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losing a life through someone's poor decisions,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have rendered you no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rendered you disappeared from the living,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render you in spirit so far from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it is a hard thing to think of,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reality is we will no longer see your smiling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no longer hear your jokes,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hear your laughter ever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the tears will flow by the graveside,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they will return countless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the pain it will eat at us for the rest of our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brutal is the reality,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real the casting of the Earth onto the coffin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Earth that we all come from,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Earth that brings about the beginning of humankind,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Earth that covers us at the end of humankind,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Earth where you are returned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Earth that we stand on as we stand solemnly,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listening to the Vicar saying a few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blessing your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with our mixed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live in the past and the present,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remember you and the joy of your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your death, the misery, and the sadness of the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