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Return #2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returned and I was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surprised to see the look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thought that you were gone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was no lie,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threw your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mixed emotions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had left with no real reason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you were with tears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massive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massive sighs of regret,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had you returned?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said you wanted to be forgiven,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were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had learned,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glad to see you too despite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still felt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told you that there was no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immediately about you felt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you can forgive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 if you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will I always be treading on eggshells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I always be expecting you to leave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possible,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still see love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see love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hold you and I crumble,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easily made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will take you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and in time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were truly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stand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hold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your tears have dried,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try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