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Patterns in the sand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Patterns in the sand,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sound of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the bluest of skies,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seaweed floating 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smell it takes me aback upon the shore,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am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so still and calm am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quiet soliloquy, I am as happy as can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I stand alone,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hold back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such magnificent and tranquil scenery,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slowly cast my gaze upon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where the boats are on the horizon,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seagulls are flying amongst the clouds,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sun shines upon the waves,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light sparkles, and it glistens,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beckons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wonderful a place this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place that I will never tire of in all eternity.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