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Masterful</w:t>
      </w:r>
    </w:p>
    <w:p/>
    <w:p>
      <w:r>
        <w:rPr>
          <w:rFonts w:ascii="Arial" w:hAnsi="Arial" w:eastAsia="Arial"/>
          <w:b w:val="0"/>
          <w:sz w:val="22"/>
        </w:rPr>
        <w:t>Masterful, moody,</w:t>
      </w:r>
    </w:p>
    <w:p>
      <w:r>
        <w:rPr>
          <w:rFonts w:ascii="Arial" w:hAnsi="Arial" w:eastAsia="Arial"/>
          <w:b w:val="0"/>
          <w:sz w:val="22"/>
        </w:rPr>
        <w:t>a melancholic alcoholic,</w:t>
      </w:r>
    </w:p>
    <w:p>
      <w:r>
        <w:rPr>
          <w:rFonts w:ascii="Arial" w:hAnsi="Arial" w:eastAsia="Arial"/>
          <w:b w:val="0"/>
          <w:sz w:val="22"/>
        </w:rPr>
        <w:t>yet witty, arty, and pretty,</w:t>
      </w:r>
    </w:p>
    <w:p>
      <w:r>
        <w:rPr>
          <w:rFonts w:ascii="Arial" w:hAnsi="Arial" w:eastAsia="Arial"/>
          <w:b w:val="0"/>
          <w:sz w:val="22"/>
        </w:rPr>
        <w:t>and intellectual,</w:t>
      </w:r>
    </w:p>
    <w:p>
      <w:r>
        <w:rPr>
          <w:rFonts w:ascii="Arial" w:hAnsi="Arial" w:eastAsia="Arial"/>
          <w:b w:val="0"/>
          <w:sz w:val="22"/>
        </w:rPr>
        <w:t>a happy face in the place that I know so well,</w:t>
      </w:r>
    </w:p>
    <w:p>
      <w:r>
        <w:rPr>
          <w:rFonts w:ascii="Arial" w:hAnsi="Arial" w:eastAsia="Arial"/>
          <w:b w:val="0"/>
          <w:sz w:val="22"/>
        </w:rPr>
        <w:t>a joy to see, a great person,</w:t>
      </w:r>
    </w:p>
    <w:p>
      <w:r>
        <w:rPr>
          <w:rFonts w:ascii="Arial" w:hAnsi="Arial" w:eastAsia="Arial"/>
          <w:b w:val="0"/>
          <w:sz w:val="22"/>
        </w:rPr>
        <w:t>who I love, a wonderful person,</w:t>
      </w:r>
    </w:p>
    <w:p>
      <w:r>
        <w:rPr>
          <w:rFonts w:ascii="Arial" w:hAnsi="Arial" w:eastAsia="Arial"/>
          <w:b w:val="0"/>
          <w:sz w:val="22"/>
        </w:rPr>
        <w:t>with which to spend time,</w:t>
      </w:r>
    </w:p>
    <w:p>
      <w:r>
        <w:rPr>
          <w:rFonts w:ascii="Arial" w:hAnsi="Arial" w:eastAsia="Arial"/>
          <w:b w:val="0"/>
          <w:sz w:val="22"/>
        </w:rPr>
        <w:t>in their colourful company,</w:t>
      </w:r>
    </w:p>
    <w:p>
      <w:r>
        <w:rPr>
          <w:rFonts w:ascii="Arial" w:hAnsi="Arial" w:eastAsia="Arial"/>
          <w:b w:val="0"/>
          <w:sz w:val="22"/>
        </w:rPr>
        <w:t>yes, hello my friend, hello again,</w:t>
      </w:r>
    </w:p>
    <w:p>
      <w:r>
        <w:rPr>
          <w:rFonts w:ascii="Arial" w:hAnsi="Arial" w:eastAsia="Arial"/>
          <w:b w:val="0"/>
          <w:sz w:val="22"/>
        </w:rPr>
        <w:t>have you been rebelling again I say,</w:t>
      </w:r>
    </w:p>
    <w:p>
      <w:r>
        <w:rPr>
          <w:rFonts w:ascii="Arial" w:hAnsi="Arial" w:eastAsia="Arial"/>
          <w:b w:val="0"/>
          <w:sz w:val="22"/>
        </w:rPr>
        <w:t>and you laugh,</w:t>
      </w:r>
    </w:p>
    <w:p>
      <w:r>
        <w:rPr>
          <w:rFonts w:ascii="Arial" w:hAnsi="Arial" w:eastAsia="Arial"/>
          <w:b w:val="0"/>
          <w:sz w:val="22"/>
        </w:rPr>
        <w:t>of course,</w:t>
      </w:r>
    </w:p>
    <w:p>
      <w:r>
        <w:rPr>
          <w:rFonts w:ascii="Arial" w:hAnsi="Arial" w:eastAsia="Arial"/>
          <w:b w:val="0"/>
          <w:sz w:val="22"/>
        </w:rPr>
        <w:t>because if I didn't around here,</w:t>
      </w:r>
    </w:p>
    <w:p>
      <w:r>
        <w:rPr>
          <w:rFonts w:ascii="Arial" w:hAnsi="Arial" w:eastAsia="Arial"/>
          <w:b w:val="0"/>
          <w:sz w:val="22"/>
        </w:rPr>
        <w:t>there would be no joy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