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cuts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It cuts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cuts me like a knife,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cuts me like a knife that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memory of you leaving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bites at me so viciously,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derides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asks of me why I could not have held on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I could not have held on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were not destined to be in my life for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not destined to love me for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words that you spoke did not explain much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was left with was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except the loneliness in my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cuts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cuts me like a knife,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cuts me like a knife that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without knowing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be truly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were the best part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so numb,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numb and empty that I cannot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cannot truly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left floating in a sea of pain, a sea of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tornado,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whirlwind, a hurricane,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craziness of discombobularity raging through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craziness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form of an earthquake shakes me repeatedly,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it hurts,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much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knew why you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every time I tried to call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put down the phone and did not take my call,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have a conclusion as to why you left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you left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would not give me the time of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could do was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shout in frustration and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angrily scream in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could do was keep thinking that 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should never have left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obviously did not feel the same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if you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this would not be the reality that I face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thoughts intensify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longer I linger upon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their ferocity berates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frustrate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they assault me mentally,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mentally abuse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taunt me, repeatedly,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thought of you leaving me it cuts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cuts me like a knife,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cuts me like a knife that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memory of you leaving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 since I have never been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never been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 because of lost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lost love that wracks my brain with pain, with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so much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much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 that I have no way to explain,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 that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continues in a seemingly never-ending refrain.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