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Inspiration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can think of many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today I cannot think of a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nothing new it seems,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not one 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one thing inspiring,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despite being surrounded by so many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keep coming up with old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when it comes to new ones,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 blank to me and it is insufferable,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oi, inspiration, where have you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been standing here all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have had no lightning bolts,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lightning bolts Inside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love inspiration and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get so irritated and frustrated when it does not come.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Oi, inspiration where have you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nowhere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want to be inspired in the warmth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oi, inspiration where have you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here I stand, wracking my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begging for inspiration to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here I stand in the warmth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bathing in its glow and hoping for inspiration to show,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today inspiration does not want to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try to think of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all I think of are thoughts that I have had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thoughts that have come on better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today here as I stand, hoping for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hoping for inspiration to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disappointed,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 spark today to light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explode and to create the lightning bolts,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flashes of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come through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stand in the warmth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uninspired but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maybe if I relax a little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then inspiration will finally come,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inspiration is a funny peculiar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in relaxation, that is how for me it usually comes,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sometimes finding inspiration is a struggle,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today seems a particularly difficult,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particularly frustratingly irritating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oi inspiration!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have you gone, where have you gone?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