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theatre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world upon the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things we suffer, and go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pain we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acts in the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theatre, in this theatre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world and upon the stage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wish we could erase the words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wish that the words would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far too often our hearts are strained,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often by the parts that we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often by the props that we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get us through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usually they turn out to be no help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cannot rely on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we throw them into the audience, and we walk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walk away, and we struggle on behind the masks,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struggle on behind the characters that we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is faked upon the stage of life that we play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shame it is that way, and how we rue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we rue the day that unhappiness comes our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wish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never seem to be happy as often as we would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often life seems to be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so many maladies,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curse us with their twisted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often there is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little light upon the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play our parts,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complexity of life, on the world our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tiring it is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exhausted we all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far too often we die far too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 actors,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least they are employed to take us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least they are employed to take us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