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wilderness</w:t>
      </w:r>
    </w:p>
    <w:p/>
    <w:p>
      <w:r>
        <w:rPr>
          <w:rFonts w:ascii="Arial" w:hAnsi="Arial" w:eastAsia="Arial"/>
          <w:b w:val="0"/>
          <w:sz w:val="22"/>
        </w:rPr>
        <w:t>In the wilderness of such a heart,</w:t>
      </w:r>
    </w:p>
    <w:p>
      <w:r>
        <w:rPr>
          <w:rFonts w:ascii="Arial" w:hAnsi="Arial" w:eastAsia="Arial"/>
          <w:b w:val="0"/>
          <w:sz w:val="22"/>
        </w:rPr>
        <w:t>you shine bright,</w:t>
      </w:r>
    </w:p>
    <w:p>
      <w:r>
        <w:rPr>
          <w:rFonts w:ascii="Arial" w:hAnsi="Arial" w:eastAsia="Arial"/>
          <w:b w:val="0"/>
          <w:sz w:val="22"/>
        </w:rPr>
        <w:t>you shine bright in thine eyes,</w:t>
      </w:r>
    </w:p>
    <w:p>
      <w:r>
        <w:rPr>
          <w:rFonts w:ascii="Arial" w:hAnsi="Arial" w:eastAsia="Arial"/>
          <w:b w:val="0"/>
          <w:sz w:val="22"/>
        </w:rPr>
        <w:t>for they are lit up by the thoughts,</w:t>
      </w:r>
    </w:p>
    <w:p>
      <w:r>
        <w:rPr>
          <w:rFonts w:ascii="Arial" w:hAnsi="Arial" w:eastAsia="Arial"/>
          <w:b w:val="0"/>
          <w:sz w:val="22"/>
        </w:rPr>
        <w:t>that take you beyond distant shores,</w:t>
      </w:r>
    </w:p>
    <w:p>
      <w:r>
        <w:rPr>
          <w:rFonts w:ascii="Arial" w:hAnsi="Arial" w:eastAsia="Arial"/>
          <w:b w:val="0"/>
          <w:sz w:val="22"/>
        </w:rPr>
        <w:t>that the imagination does inspire,</w:t>
      </w:r>
    </w:p>
    <w:p>
      <w:r>
        <w:rPr>
          <w:rFonts w:ascii="Arial" w:hAnsi="Arial" w:eastAsia="Arial"/>
          <w:b w:val="0"/>
          <w:sz w:val="22"/>
        </w:rPr>
        <w:t>for how powerful is the mind,</w:t>
      </w:r>
    </w:p>
    <w:p>
      <w:r>
        <w:rPr>
          <w:rFonts w:ascii="Arial" w:hAnsi="Arial" w:eastAsia="Arial"/>
          <w:b w:val="0"/>
          <w:sz w:val="22"/>
        </w:rPr>
        <w:t>and how powerful is the stirring of the heart,</w:t>
      </w:r>
    </w:p>
    <w:p>
      <w:r>
        <w:rPr>
          <w:rFonts w:ascii="Arial" w:hAnsi="Arial" w:eastAsia="Arial"/>
          <w:b w:val="0"/>
          <w:sz w:val="22"/>
        </w:rPr>
        <w:t>and when you are looking for inspiration,</w:t>
      </w:r>
    </w:p>
    <w:p>
      <w:r>
        <w:rPr>
          <w:rFonts w:ascii="Arial" w:hAnsi="Arial" w:eastAsia="Arial"/>
          <w:b w:val="0"/>
          <w:sz w:val="22"/>
        </w:rPr>
        <w:t>and seeking the actual spark,</w:t>
      </w:r>
    </w:p>
    <w:p>
      <w:r>
        <w:rPr>
          <w:rFonts w:ascii="Arial" w:hAnsi="Arial" w:eastAsia="Arial"/>
          <w:b w:val="0"/>
          <w:sz w:val="22"/>
        </w:rPr>
        <w:t>that captures your imagination,</w:t>
      </w:r>
    </w:p>
    <w:p>
      <w:r>
        <w:rPr>
          <w:rFonts w:ascii="Arial" w:hAnsi="Arial" w:eastAsia="Arial"/>
          <w:b w:val="0"/>
          <w:sz w:val="22"/>
        </w:rPr>
        <w:t>what beautiful great light,</w:t>
      </w:r>
    </w:p>
    <w:p>
      <w:r>
        <w:rPr>
          <w:rFonts w:ascii="Arial" w:hAnsi="Arial" w:eastAsia="Arial"/>
          <w:b w:val="0"/>
          <w:sz w:val="22"/>
        </w:rPr>
        <w:t>that bursts inside,</w:t>
      </w:r>
    </w:p>
    <w:p>
      <w:r>
        <w:rPr>
          <w:rFonts w:ascii="Arial" w:hAnsi="Arial" w:eastAsia="Arial"/>
          <w:b w:val="0"/>
          <w:sz w:val="22"/>
        </w:rPr>
        <w:t>and that flashes,</w:t>
      </w:r>
    </w:p>
    <w:p>
      <w:r>
        <w:rPr>
          <w:rFonts w:ascii="Arial" w:hAnsi="Arial" w:eastAsia="Arial"/>
          <w:b w:val="0"/>
          <w:sz w:val="22"/>
        </w:rPr>
        <w:t>and that suddenly fills the mind,</w:t>
      </w:r>
    </w:p>
    <w:p>
      <w:r>
        <w:rPr>
          <w:rFonts w:ascii="Arial" w:hAnsi="Arial" w:eastAsia="Arial"/>
          <w:b w:val="0"/>
          <w:sz w:val="22"/>
        </w:rPr>
        <w:t>inspiration that works its way on in,</w:t>
      </w:r>
    </w:p>
    <w:p>
      <w:r>
        <w:rPr>
          <w:rFonts w:ascii="Arial" w:hAnsi="Arial" w:eastAsia="Arial"/>
          <w:b w:val="0"/>
          <w:sz w:val="22"/>
        </w:rPr>
        <w:t>from out of nowhere,</w:t>
      </w:r>
    </w:p>
    <w:p>
      <w:r>
        <w:rPr>
          <w:rFonts w:ascii="Arial" w:hAnsi="Arial" w:eastAsia="Arial"/>
          <w:b w:val="0"/>
          <w:sz w:val="22"/>
        </w:rPr>
        <w:t>with a burst of vision,</w:t>
      </w:r>
    </w:p>
    <w:p>
      <w:r>
        <w:rPr>
          <w:rFonts w:ascii="Arial" w:hAnsi="Arial" w:eastAsia="Arial"/>
          <w:b w:val="0"/>
          <w:sz w:val="22"/>
        </w:rPr>
        <w:t>and light and what great works of description,</w:t>
      </w:r>
    </w:p>
    <w:p>
      <w:r>
        <w:rPr>
          <w:rFonts w:ascii="Arial" w:hAnsi="Arial" w:eastAsia="Arial"/>
          <w:b w:val="0"/>
          <w:sz w:val="22"/>
        </w:rPr>
        <w:t>of which you can write the feelings,</w:t>
      </w:r>
    </w:p>
    <w:p>
      <w:r>
        <w:rPr>
          <w:rFonts w:ascii="Arial" w:hAnsi="Arial" w:eastAsia="Arial"/>
          <w:b w:val="0"/>
          <w:sz w:val="22"/>
        </w:rPr>
        <w:t>and the experiences upon the page of your times,</w:t>
      </w:r>
    </w:p>
    <w:p>
      <w:r>
        <w:rPr>
          <w:rFonts w:ascii="Arial" w:hAnsi="Arial" w:eastAsia="Arial"/>
          <w:b w:val="0"/>
          <w:sz w:val="22"/>
        </w:rPr>
        <w:t>and of the times of your life,</w:t>
      </w:r>
    </w:p>
    <w:p>
      <w:r>
        <w:rPr>
          <w:rFonts w:ascii="Arial" w:hAnsi="Arial" w:eastAsia="Arial"/>
          <w:b w:val="0"/>
          <w:sz w:val="22"/>
        </w:rPr>
        <w:t>because bounteous is imagination,</w:t>
      </w:r>
    </w:p>
    <w:p>
      <w:r>
        <w:rPr>
          <w:rFonts w:ascii="Arial" w:hAnsi="Arial" w:eastAsia="Arial"/>
          <w:b w:val="0"/>
          <w:sz w:val="22"/>
        </w:rPr>
        <w:t>and in endless fascination,</w:t>
      </w:r>
    </w:p>
    <w:p>
      <w:r>
        <w:rPr>
          <w:rFonts w:ascii="Arial" w:hAnsi="Arial" w:eastAsia="Arial"/>
          <w:b w:val="0"/>
          <w:sz w:val="22"/>
        </w:rPr>
        <w:t>oh, what greatness is creation that grows,</w:t>
      </w:r>
    </w:p>
    <w:p>
      <w:r>
        <w:rPr>
          <w:rFonts w:ascii="Arial" w:hAnsi="Arial" w:eastAsia="Arial"/>
          <w:b w:val="0"/>
          <w:sz w:val="22"/>
        </w:rPr>
        <w:t>from such little things,</w:t>
      </w:r>
    </w:p>
    <w:p>
      <w:r>
        <w:rPr>
          <w:rFonts w:ascii="Arial" w:hAnsi="Arial" w:eastAsia="Arial"/>
          <w:b w:val="0"/>
          <w:sz w:val="22"/>
        </w:rPr>
        <w:t>as captured by the sound,</w:t>
      </w:r>
    </w:p>
    <w:p>
      <w:r>
        <w:rPr>
          <w:rFonts w:ascii="Arial" w:hAnsi="Arial" w:eastAsia="Arial"/>
          <w:b w:val="0"/>
          <w:sz w:val="22"/>
        </w:rPr>
        <w:t>and the visions in one’s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