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river</w:t>
      </w:r>
    </w:p>
    <w:p/>
    <w:p>
      <w:r>
        <w:rPr>
          <w:rFonts w:ascii="Arial" w:hAnsi="Arial" w:eastAsia="Arial"/>
          <w:b w:val="0"/>
          <w:sz w:val="22"/>
        </w:rPr>
        <w:t>In the river to the sea,</w:t>
      </w:r>
    </w:p>
    <w:p>
      <w:r>
        <w:rPr>
          <w:rFonts w:ascii="Arial" w:hAnsi="Arial" w:eastAsia="Arial"/>
          <w:b w:val="0"/>
          <w:sz w:val="22"/>
        </w:rPr>
        <w:t>I stand,</w:t>
      </w:r>
    </w:p>
    <w:p>
      <w:r>
        <w:rPr>
          <w:rFonts w:ascii="Arial" w:hAnsi="Arial" w:eastAsia="Arial"/>
          <w:b w:val="0"/>
          <w:sz w:val="22"/>
        </w:rPr>
        <w:t>as steady as I can be,</w:t>
      </w:r>
    </w:p>
    <w:p>
      <w:r>
        <w:rPr>
          <w:rFonts w:ascii="Arial" w:hAnsi="Arial" w:eastAsia="Arial"/>
          <w:b w:val="0"/>
          <w:sz w:val="22"/>
        </w:rPr>
        <w:t>I stand,</w:t>
      </w:r>
    </w:p>
    <w:p>
      <w:r>
        <w:rPr>
          <w:rFonts w:ascii="Arial" w:hAnsi="Arial" w:eastAsia="Arial"/>
          <w:b w:val="0"/>
          <w:sz w:val="22"/>
        </w:rPr>
        <w:t>and the water of life it flows around me,</w:t>
      </w:r>
    </w:p>
    <w:p>
      <w:r>
        <w:rPr>
          <w:rFonts w:ascii="Arial" w:hAnsi="Arial" w:eastAsia="Arial"/>
          <w:b w:val="0"/>
          <w:sz w:val="22"/>
        </w:rPr>
        <w:t>rapidly,</w:t>
      </w:r>
    </w:p>
    <w:p>
      <w:r>
        <w:rPr>
          <w:rFonts w:ascii="Arial" w:hAnsi="Arial" w:eastAsia="Arial"/>
          <w:b w:val="0"/>
          <w:sz w:val="22"/>
        </w:rPr>
        <w:t>so wild and free,</w:t>
      </w:r>
    </w:p>
    <w:p>
      <w:r>
        <w:rPr>
          <w:rFonts w:ascii="Arial" w:hAnsi="Arial" w:eastAsia="Arial"/>
          <w:b w:val="0"/>
          <w:sz w:val="22"/>
        </w:rPr>
        <w:t>and glorious,</w:t>
      </w:r>
    </w:p>
    <w:p>
      <w:r>
        <w:rPr>
          <w:rFonts w:ascii="Arial" w:hAnsi="Arial" w:eastAsia="Arial"/>
          <w:b w:val="0"/>
          <w:sz w:val="22"/>
        </w:rPr>
        <w:t>as glorious as can be,</w:t>
      </w:r>
    </w:p>
    <w:p>
      <w:r>
        <w:rPr>
          <w:rFonts w:ascii="Arial" w:hAnsi="Arial" w:eastAsia="Arial"/>
          <w:b w:val="0"/>
          <w:sz w:val="22"/>
        </w:rPr>
        <w:t>and me,</w:t>
      </w:r>
    </w:p>
    <w:p>
      <w:r>
        <w:rPr>
          <w:rFonts w:ascii="Arial" w:hAnsi="Arial" w:eastAsia="Arial"/>
          <w:b w:val="0"/>
          <w:sz w:val="22"/>
        </w:rPr>
        <w:t>oh, how powerfully the water reveals itself to me,</w:t>
      </w:r>
    </w:p>
    <w:p>
      <w:r>
        <w:rPr>
          <w:rFonts w:ascii="Arial" w:hAnsi="Arial" w:eastAsia="Arial"/>
          <w:b w:val="0"/>
          <w:sz w:val="22"/>
        </w:rPr>
        <w:t>as I am at one with it,</w:t>
      </w:r>
    </w:p>
    <w:p>
      <w:r>
        <w:rPr>
          <w:rFonts w:ascii="Arial" w:hAnsi="Arial" w:eastAsia="Arial"/>
          <w:b w:val="0"/>
          <w:sz w:val="22"/>
        </w:rPr>
        <w:t>and it with me,</w:t>
      </w:r>
    </w:p>
    <w:p>
      <w:r>
        <w:rPr>
          <w:rFonts w:ascii="Arial" w:hAnsi="Arial" w:eastAsia="Arial"/>
          <w:b w:val="0"/>
          <w:sz w:val="22"/>
        </w:rPr>
        <w:t>and its majesty,</w:t>
      </w:r>
    </w:p>
    <w:p>
      <w:r>
        <w:rPr>
          <w:rFonts w:ascii="Arial" w:hAnsi="Arial" w:eastAsia="Arial"/>
          <w:b w:val="0"/>
          <w:sz w:val="22"/>
        </w:rPr>
        <w:t>how it reminds me of the power of nature,</w:t>
      </w:r>
    </w:p>
    <w:p>
      <w:r>
        <w:rPr>
          <w:rFonts w:ascii="Arial" w:hAnsi="Arial" w:eastAsia="Arial"/>
          <w:b w:val="0"/>
          <w:sz w:val="22"/>
        </w:rPr>
        <w:t>and how quickly it can overwhelm you,</w:t>
      </w:r>
    </w:p>
    <w:p>
      <w:r>
        <w:rPr>
          <w:rFonts w:ascii="Arial" w:hAnsi="Arial" w:eastAsia="Arial"/>
          <w:b w:val="0"/>
          <w:sz w:val="22"/>
        </w:rPr>
        <w:t>and take your life so rapidly,</w:t>
      </w:r>
    </w:p>
    <w:p>
      <w:r>
        <w:rPr>
          <w:rFonts w:ascii="Arial" w:hAnsi="Arial" w:eastAsia="Arial"/>
          <w:b w:val="0"/>
          <w:sz w:val="22"/>
        </w:rPr>
        <w:t>and spiritually the emotions it stirs in me,</w:t>
      </w:r>
    </w:p>
    <w:p>
      <w:r>
        <w:rPr>
          <w:rFonts w:ascii="Arial" w:hAnsi="Arial" w:eastAsia="Arial"/>
          <w:b w:val="0"/>
          <w:sz w:val="22"/>
        </w:rPr>
        <w:t>are as powerful as can be,</w:t>
      </w:r>
    </w:p>
    <w:p>
      <w:r>
        <w:rPr>
          <w:rFonts w:ascii="Arial" w:hAnsi="Arial" w:eastAsia="Arial"/>
          <w:b w:val="0"/>
          <w:sz w:val="22"/>
        </w:rPr>
        <w:t>and I in silence give thanks for my life force,</w:t>
      </w:r>
    </w:p>
    <w:p>
      <w:r>
        <w:rPr>
          <w:rFonts w:ascii="Arial" w:hAnsi="Arial" w:eastAsia="Arial"/>
          <w:b w:val="0"/>
          <w:sz w:val="22"/>
        </w:rPr>
        <w:t>the river,</w:t>
      </w:r>
    </w:p>
    <w:p>
      <w:r>
        <w:rPr>
          <w:rFonts w:ascii="Arial" w:hAnsi="Arial" w:eastAsia="Arial"/>
          <w:b w:val="0"/>
          <w:sz w:val="22"/>
        </w:rPr>
        <w:t>the river that flows so gloriously to the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