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In the light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In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bright bright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come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come alive,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thrive,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thrive in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rouses me into gentility, but it gives me strength,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strength as I 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grow in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every ray,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warm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beautiful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that inspires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it works its magic,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me so softly,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softly and 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lifts me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into such exalted states,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exalted states,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my words flow like wine,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easily they flow,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they flow from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captured by the fascination,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fascination of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glorious one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magical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elegant and the powerful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an incredible sight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fires up my imagination,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brings me inspiration,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that wonderful effervescence,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the glorious, beautiful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glorious, beautiful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exhalt’s me every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which I 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empowered and energised,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the glorious sun.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