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faces of war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faces of war, how haunting the looks,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have seen so many times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faces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pain and suffering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agony in the cold vacant stares,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numbness,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numbness that eviscerates any coherent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terror repeated,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terror repeated seemingly without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and over and over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the agony, the suffering, and the loss,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terrible thing, and the tears are never ending,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flow with barely a pause,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faces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times have we seen them before.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faces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devastating are the haunted looks,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tragic and how sad,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for so many years,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times have there been wars,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times have there been such genocides,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such brutalities and cruelties,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losses of human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have seemingly watched on a loop,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repeatedly a million times or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faces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isn't that enough to take notice,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learn, and to go back to the books,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war never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war and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often we bemoan its ugliness and its cruelty,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throughout human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carry on not protesting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trying to change the world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trying to listen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trying to understand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we did,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war would never again ever be, probably,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most likely, the increasing speed of travel,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put an end to war forevermore,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would be the point,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destroying whole countries in seconds,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would be as stupid as stupid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stupid as firing nuclear missiles,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much greater tragedy.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