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arms of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arms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arms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matters and nothing is troubling,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as soothing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watching a river rolling gently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am in the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you how you fill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arms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powerful emotions do play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powerful emotions do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me like a whirlwind,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happiness and with you there is no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dark, just joy, pure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sunshine of the soul and pure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pure love that makes me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pure love that inspires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ravishes me, enlivens me, and captures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of such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spectacular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intense your kisses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magically they transport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when you kiss me there is no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only,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us, there is only love, there is only we.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