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If you could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could understand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could understand me my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would listen,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would take the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would spend the time with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would life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am empty of form and shape,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void without you to guide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if you could understand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could understand me my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you would listen,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you would take the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would be complete,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 able to dream of happier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far happier things than the grey vision of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before me in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you held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these broken pieces of my heart would mend,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you would repair my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am lost upon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floating blindly towards the horizon,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feel lost forever and I wish to be found,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find you I would travel a million miles,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my heart does not want to be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loneliness is so unkind,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if I could find you how much better life would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great it would be if you could understand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great it would be if you could listen,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great it would be if you would take the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you did how you would calm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this broken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you would calm this damaged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no good without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though I do not know you yet,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a vision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vision of my ideal woman in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have dreamt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dreamt of you so many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long for your arms,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long to see your smile,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this grey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your smile would disarm it and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would bring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would inspire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bring such imagination to my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alas if it was the case,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how this life does drag on so,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drag on beyond the boundaries,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far past where happiness lies,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if you could understand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could understand me my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you would listen,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you would take the time to get to know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could easily put such misery out of my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alas it is a mirage, a mere thought in my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thought that hangs there heavily in the 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getting nowhere,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thought that most likely will only waste my 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