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wake up with the sparrows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wake up with the sparrows.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wake up with the lark.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arise in the sunlight at the departing of the dark,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arise and I will Iook to you forever,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wonder at your contented charms,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each moment in such wondrous connection,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feel such delight in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dazzle me with warmth,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words are needed just feelings,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so they race in my beating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where they reach in such lofty heights,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forever grateful,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am happy of the time that we spend,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I hold onto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kiss you gently upon the lips,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happy wandering in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wandering for such love they do impart,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beautiful are the wonders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how gloriously they fill my heart.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