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love it 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love it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it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in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space that I create,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space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zen like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place that is so hard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there is the empty feeling of nothingness,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beauty there is in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beauty to admire,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free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heaven of an empty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tranquillity comes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tranquillity comes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comes to me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calm I feel in my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it halts,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mind stands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body it recovers from the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weariness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powerful is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calmness of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strength it gives me, and how it rejuvenates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me I can be lost so easily and so hard to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mind over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mind over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body certainly does not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