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hoped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 hoped that you were ok.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hoped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wanted you to be that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thought of you often for you had such Ill luck,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such Ill luck that cursed you every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also, I hope,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hope that things can get better,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believe in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want you to find out that you have won the lottery,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met your future wife,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losing someone that you love is a tragic 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deserve some luck,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death is a tragic thing that will never be forgot,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this cloud that hangs above your head,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understand it and I see the sadness in you every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 it would go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the darkness in you and the sadness in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it ravages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is no lightness at all in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cannot think clearly,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cannot decide what to do with your life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 shame,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tragedy,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there are such tears,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death,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malady,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malady of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life plagues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it derides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it taunts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haunts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 wish you to be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 wish you to be the old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death how it knocks you for six,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grief can send you to lay,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quickly beneath a crucifix,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hope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be there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listen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as long as it takes,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hope you will find,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 comfort,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hope to give you comfort,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this blackness,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this malady does not suit you one bit,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tragic loss,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it would be best forgot,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yet, how can you forget a loved 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if they did not exist?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