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am nowhere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am nowhere to be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nowhere to be seen with my eyes closed,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fields of green,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by the streams with the sunlight beaming down on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pleasure it is to be lost in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calmness there is 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away from the distractions of the visions of the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blackness,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just the sounds of the wind and the birds,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much solace there is to be found,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the heart is nurtured by solitudes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 the blackness, I am nowhere to be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I am nowhere to be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my eyes closed in the fields of green,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by the streams,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sunlight beaming down upon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pleasure it is to be lost in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tranquillity and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these days is so hard to find.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