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How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How, how in this world of want and need,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abundant wealth and greed,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does the world not believe,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there are better ways of doing things,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do not decimate society and bring great poverty,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how in this world of want and need,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abundant wealth and greed,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does the world not believe,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there are better ways to live,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better ways to treat people,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we do not currently seem to see,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currently,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materialism clouds our view and brings about great insanity,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brings about great suffering amongst humanity,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great poverty,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why should it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this craziness,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this lust for money,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constant wanting of anything of value,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we seem to value above all else,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certainly, value over human beings,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sad it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sad it is to see,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are unfortunately far too blinkered in society,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we, we see so many homeless people on the streets,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they survive, God only knows,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is a miracle so many times,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no, they should not have to live in such misery,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with such miseries as hunger,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lack of shelter that blights their lives,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of which they truly suffer such horrible ignominy,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this should not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it is sadly,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what will it take to change humanities mentality,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wish I knew as many others do too,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is a terrible insanity this cruelty of inequality,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this inequality because of materialism,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it is a terrible insanity that should not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no, it should be, but yes, unfortunately,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 have far too much on this planet of me, me,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when will it end?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When we are wiped from the face of the Earth,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wiped from the face of the Earth by our own stupidity?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