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Heart in your hand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hold your heart in your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open to many,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many do not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 see you as weak,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see strength in your willingness to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see strength in your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compassion,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others see you as a victim 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they cannot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do not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do not change for the world is a bitter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is better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light that you shine upon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better off as you stand.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