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Freezing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Freezing in the cold cold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winter so cold, and with the sky so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you were in Spain.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 to leave, but the rain it keeps you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who knows how long, but it is not an unusual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frustrating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time in your life, the weather does waste,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it frustrates,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wish the bad weather to placate,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will it ever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seems like it has been so dismal, for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shiver in the doorway,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freezing in the cold cold rain, wishing you were in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pray and you pray,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hope for the best, and you hope it goes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choice, and though you may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flood it comes and so torrential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any moment you could be swept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hopefully to somewhere warmer, but I doubt 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 it continues, and you are soaked to the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would rather see the sunshine any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rain it is a blessed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nurtures life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should not take it for granted,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should be grateful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without it, how could we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today, how I wish it would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and a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