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Fading away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Fading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 much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fading away on your dying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loved ones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fading away with tears and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the emotions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sit around your loved one’s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sit there looking at the one you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trying to find the strength not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are sat looking at them in the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trying to find the right words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do not come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painful to look at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they are in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have not much strength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you can do is hold their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reminisce whilst they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difficult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difficult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it is as you reminisce,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drifting,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drifting and fading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their dying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their dying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