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Entangled</w:t>
      </w:r>
    </w:p>
    <w:p/>
    <w:p>
      <w:r>
        <w:rPr>
          <w:rFonts w:ascii="Arial" w:hAnsi="Arial" w:eastAsia="Arial"/>
          <w:b w:val="0"/>
          <w:sz w:val="22"/>
        </w:rPr>
        <w:t>Entangled in the intricacies of delight,</w:t>
      </w:r>
    </w:p>
    <w:p>
      <w:r>
        <w:rPr>
          <w:rFonts w:ascii="Arial" w:hAnsi="Arial" w:eastAsia="Arial"/>
          <w:b w:val="0"/>
          <w:sz w:val="22"/>
        </w:rPr>
        <w:t>how sensations do heal the mind and the body,</w:t>
      </w:r>
    </w:p>
    <w:p>
      <w:r>
        <w:rPr>
          <w:rFonts w:ascii="Arial" w:hAnsi="Arial" w:eastAsia="Arial"/>
          <w:b w:val="0"/>
          <w:sz w:val="22"/>
        </w:rPr>
        <w:t>and the body so, it does go,</w:t>
      </w:r>
    </w:p>
    <w:p>
      <w:r>
        <w:rPr>
          <w:rFonts w:ascii="Arial" w:hAnsi="Arial" w:eastAsia="Arial"/>
          <w:b w:val="0"/>
          <w:sz w:val="22"/>
        </w:rPr>
        <w:t>it does go into the day and into the night,</w:t>
      </w:r>
    </w:p>
    <w:p>
      <w:r>
        <w:rPr>
          <w:rFonts w:ascii="Arial" w:hAnsi="Arial" w:eastAsia="Arial"/>
          <w:b w:val="0"/>
          <w:sz w:val="22"/>
        </w:rPr>
        <w:t>gently at first and upon leaving such work,</w:t>
      </w:r>
    </w:p>
    <w:p>
      <w:r>
        <w:rPr>
          <w:rFonts w:ascii="Arial" w:hAnsi="Arial" w:eastAsia="Arial"/>
          <w:b w:val="0"/>
          <w:sz w:val="22"/>
        </w:rPr>
        <w:t>as it may have done,</w:t>
      </w:r>
    </w:p>
    <w:p>
      <w:r>
        <w:rPr>
          <w:rFonts w:ascii="Arial" w:hAnsi="Arial" w:eastAsia="Arial"/>
          <w:b w:val="0"/>
          <w:sz w:val="22"/>
        </w:rPr>
        <w:t>the work that will leave its mark upon it,</w:t>
      </w:r>
    </w:p>
    <w:p>
      <w:r>
        <w:rPr>
          <w:rFonts w:ascii="Arial" w:hAnsi="Arial" w:eastAsia="Arial"/>
          <w:b w:val="0"/>
          <w:sz w:val="22"/>
        </w:rPr>
        <w:t>and after it has tired out the mind and the heart,</w:t>
      </w:r>
    </w:p>
    <w:p>
      <w:r>
        <w:rPr>
          <w:rFonts w:ascii="Arial" w:hAnsi="Arial" w:eastAsia="Arial"/>
          <w:b w:val="0"/>
          <w:sz w:val="22"/>
        </w:rPr>
        <w:t>and at the dying of the sun,</w:t>
      </w:r>
    </w:p>
    <w:p>
      <w:r>
        <w:rPr>
          <w:rFonts w:ascii="Arial" w:hAnsi="Arial" w:eastAsia="Arial"/>
          <w:b w:val="0"/>
          <w:sz w:val="22"/>
        </w:rPr>
        <w:t>what better is there to be than to be with someone,</w:t>
      </w:r>
    </w:p>
    <w:p>
      <w:r>
        <w:rPr>
          <w:rFonts w:ascii="Arial" w:hAnsi="Arial" w:eastAsia="Arial"/>
          <w:b w:val="0"/>
          <w:sz w:val="22"/>
        </w:rPr>
        <w:t>someone you love,</w:t>
      </w:r>
    </w:p>
    <w:p>
      <w:r>
        <w:rPr>
          <w:rFonts w:ascii="Arial" w:hAnsi="Arial" w:eastAsia="Arial"/>
          <w:b w:val="0"/>
          <w:sz w:val="22"/>
        </w:rPr>
        <w:t>and in the intricacies,</w:t>
      </w:r>
    </w:p>
    <w:p>
      <w:r>
        <w:rPr>
          <w:rFonts w:ascii="Arial" w:hAnsi="Arial" w:eastAsia="Arial"/>
          <w:b w:val="0"/>
          <w:sz w:val="22"/>
        </w:rPr>
        <w:t>and in the delicacies so intertwined,</w:t>
      </w:r>
    </w:p>
    <w:p>
      <w:r>
        <w:rPr>
          <w:rFonts w:ascii="Arial" w:hAnsi="Arial" w:eastAsia="Arial"/>
          <w:b w:val="0"/>
          <w:sz w:val="22"/>
        </w:rPr>
        <w:t>what could be better than a fire in your heart,</w:t>
      </w:r>
    </w:p>
    <w:p>
      <w:r>
        <w:rPr>
          <w:rFonts w:ascii="Arial" w:hAnsi="Arial" w:eastAsia="Arial"/>
          <w:b w:val="0"/>
          <w:sz w:val="22"/>
        </w:rPr>
        <w:t>and you and your loved one alone together,</w:t>
      </w:r>
    </w:p>
    <w:p>
      <w:r>
        <w:rPr>
          <w:rFonts w:ascii="Arial" w:hAnsi="Arial" w:eastAsia="Arial"/>
          <w:b w:val="0"/>
          <w:sz w:val="22"/>
        </w:rPr>
        <w:t>with passion on your minds.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