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the street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sunny day, heading down the street to the stream,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across the bridge to stand,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watch the water flowing past,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going to stand at a beautiful place,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amidst the flowers in the grass,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at a beautiful place under the overhanging trees,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glorious a place it is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how glorious this water that covers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in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water that nourishes the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quenches our thirst,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water that we can swim in and can float in as if a dream,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 the rivers and in the seas,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powerful and strong that carry us along,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sea,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whose waves we can bob up and down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gently,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the water whose power can give us life,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or can take our lives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beautiful water,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 cool and clear,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calming it is to stand 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the bridge admiring this beauty in the breeze,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what would we be without water,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certainly not you and me, certainly not you and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