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Did the mountain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the mountain come to you when you called?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call loud enough for it to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it stand unmoved and resolute,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lay in ruins at your feet,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large broken rocks and small,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did you ask it when you called,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wish for change,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ask for the answers to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the why and the wherefore,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wonder of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you lay amongst the answers,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find beauty or destruction,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you comprehend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opposites to what you thought,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 the prism of your lens,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viewed through a different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than that was what you sought.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 beauty disgusting to your taste,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 destruction more palatable to the tongue,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were you trying to satisfy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everyone else was wrong,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language that was spoken,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understand it all along?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did you have to learn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life is best lived with an education that is never ending,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lifetime of constant 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lifetime of comprehending.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brings about the improvement of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alas, ignorance they say is bliss,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to choose to live a dull life eternally,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be the life of a fool,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you choose to live as a fool,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wasteland full of regret and remiss,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not worth remembering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