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Come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Come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stride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gone.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 for the horizon and stride with a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stride with great determination and head for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head out of the darkness and forget the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pick yourself up and 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into the light, and let the light fill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failure,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forget failure and put it in the past, and stride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head for the horizon and stride with a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stride with great determination and head for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lift your mood from out of the gloom,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the past and forget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your failures,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them leave their mark,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the pieces back together, and stride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 on, be gone.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 for the horizon and stride with a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stride with great determination, for every day is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every day, and in every footstep,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achieve success, if you believe in yourself.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keep heading for the light and keep heading for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stride on, walk on, be gone.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 away from past failures.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 for the horizon and stride with a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stride with great determination and never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give up on your dreams and always keep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head for the light, and always head for the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For, if you are tirelessly dedicated and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reach the end of the road to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success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for success you have struggled and strived,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hard to achieve, so hard to achieve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struggled so hard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finally banished such negative thoughts that prevented your success, you will truly deserve every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with great mental and physical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so gloriously won.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