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Come here and see</w:t>
      </w:r>
    </w:p>
    <w:p/>
    <w:p>
      <w:r>
        <w:rPr>
          <w:rFonts w:ascii="Arial" w:hAnsi="Arial" w:eastAsia="Arial"/>
          <w:b w:val="0"/>
          <w:sz w:val="22"/>
        </w:rPr>
        <w:t>Come here and see what the world has done to me,</w:t>
      </w:r>
    </w:p>
    <w:p>
      <w:r>
        <w:rPr>
          <w:rFonts w:ascii="Arial" w:hAnsi="Arial" w:eastAsia="Arial"/>
          <w:b w:val="0"/>
          <w:sz w:val="22"/>
        </w:rPr>
        <w:t>come here and see, what the world has done to me,</w:t>
      </w:r>
    </w:p>
    <w:p>
      <w:r>
        <w:rPr>
          <w:rFonts w:ascii="Arial" w:hAnsi="Arial" w:eastAsia="Arial"/>
          <w:b w:val="0"/>
          <w:sz w:val="22"/>
        </w:rPr>
        <w:t>for oh woe is me and my problems are many,</w:t>
      </w:r>
    </w:p>
    <w:p>
      <w:r>
        <w:rPr>
          <w:rFonts w:ascii="Arial" w:hAnsi="Arial" w:eastAsia="Arial"/>
          <w:b w:val="0"/>
          <w:sz w:val="22"/>
        </w:rPr>
        <w:t>and my self-pity and my hurt and my pain are so great,</w:t>
      </w:r>
    </w:p>
    <w:p>
      <w:r>
        <w:rPr>
          <w:rFonts w:ascii="Arial" w:hAnsi="Arial" w:eastAsia="Arial"/>
          <w:b w:val="0"/>
          <w:sz w:val="22"/>
        </w:rPr>
        <w:t>I want all to see, so, come see me on the chat show,</w:t>
      </w:r>
    </w:p>
    <w:p>
      <w:r>
        <w:rPr>
          <w:rFonts w:ascii="Arial" w:hAnsi="Arial" w:eastAsia="Arial"/>
          <w:b w:val="0"/>
          <w:sz w:val="22"/>
        </w:rPr>
        <w:t>baring my soul on TV for a fee.</w:t>
      </w:r>
    </w:p>
    <w:p>
      <w:r>
        <w:rPr>
          <w:rFonts w:ascii="Arial" w:hAnsi="Arial" w:eastAsia="Arial"/>
          <w:b w:val="0"/>
          <w:sz w:val="22"/>
        </w:rPr>
        <w:t>Yes, come here and see what the world has done to me.</w:t>
      </w:r>
    </w:p>
    <w:p>
      <w:r>
        <w:rPr>
          <w:rFonts w:ascii="Arial" w:hAnsi="Arial" w:eastAsia="Arial"/>
          <w:b w:val="0"/>
          <w:sz w:val="22"/>
        </w:rPr>
        <w:t>Yes, come here and see.</w:t>
      </w:r>
    </w:p>
    <w:p>
      <w:r>
        <w:rPr>
          <w:rFonts w:ascii="Arial" w:hAnsi="Arial" w:eastAsia="Arial"/>
          <w:b w:val="0"/>
          <w:sz w:val="22"/>
        </w:rPr>
        <w:t>Yes, me, me,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