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Cloudy above</w:t>
      </w:r>
    </w:p>
    <w:p/>
    <w:p>
      <w:r>
        <w:rPr>
          <w:rFonts w:ascii="Arial" w:hAnsi="Arial" w:eastAsia="Arial"/>
          <w:b w:val="0"/>
          <w:sz w:val="22"/>
        </w:rPr>
        <w:t>It is cloudy above the pub,</w:t>
      </w:r>
    </w:p>
    <w:p>
      <w:r>
        <w:rPr>
          <w:rFonts w:ascii="Arial" w:hAnsi="Arial" w:eastAsia="Arial"/>
          <w:b w:val="0"/>
          <w:sz w:val="22"/>
        </w:rPr>
        <w:t>and the people inside are full of happiness,</w:t>
      </w:r>
    </w:p>
    <w:p>
      <w:r>
        <w:rPr>
          <w:rFonts w:ascii="Arial" w:hAnsi="Arial" w:eastAsia="Arial"/>
          <w:b w:val="0"/>
          <w:sz w:val="22"/>
        </w:rPr>
        <w:t>and drinking wine and beer,</w:t>
      </w:r>
    </w:p>
    <w:p>
      <w:r>
        <w:rPr>
          <w:rFonts w:ascii="Arial" w:hAnsi="Arial" w:eastAsia="Arial"/>
          <w:b w:val="0"/>
          <w:sz w:val="22"/>
        </w:rPr>
        <w:t>and all the fine choices that the landlords offer,</w:t>
      </w:r>
    </w:p>
    <w:p>
      <w:r>
        <w:rPr>
          <w:rFonts w:ascii="Arial" w:hAnsi="Arial" w:eastAsia="Arial"/>
          <w:b w:val="0"/>
          <w:sz w:val="22"/>
        </w:rPr>
        <w:t>with smiles and good cheer,</w:t>
      </w:r>
    </w:p>
    <w:p>
      <w:r>
        <w:rPr>
          <w:rFonts w:ascii="Arial" w:hAnsi="Arial" w:eastAsia="Arial"/>
          <w:b w:val="0"/>
          <w:sz w:val="22"/>
        </w:rPr>
        <w:t>and everyone is laughing with their friends,</w:t>
      </w:r>
    </w:p>
    <w:p>
      <w:r>
        <w:rPr>
          <w:rFonts w:ascii="Arial" w:hAnsi="Arial" w:eastAsia="Arial"/>
          <w:b w:val="0"/>
          <w:sz w:val="22"/>
        </w:rPr>
        <w:t>and the ones that they love,</w:t>
      </w:r>
    </w:p>
    <w:p>
      <w:r>
        <w:rPr>
          <w:rFonts w:ascii="Arial" w:hAnsi="Arial" w:eastAsia="Arial"/>
          <w:b w:val="0"/>
          <w:sz w:val="22"/>
        </w:rPr>
        <w:t>and no matter the mood,</w:t>
      </w:r>
    </w:p>
    <w:p>
      <w:r>
        <w:rPr>
          <w:rFonts w:ascii="Arial" w:hAnsi="Arial" w:eastAsia="Arial"/>
          <w:b w:val="0"/>
          <w:sz w:val="22"/>
        </w:rPr>
        <w:t>and when tired of solitude,</w:t>
      </w:r>
    </w:p>
    <w:p>
      <w:r>
        <w:rPr>
          <w:rFonts w:ascii="Arial" w:hAnsi="Arial" w:eastAsia="Arial"/>
          <w:b w:val="0"/>
          <w:sz w:val="22"/>
        </w:rPr>
        <w:t>what could be better for you,</w:t>
      </w:r>
    </w:p>
    <w:p>
      <w:r>
        <w:rPr>
          <w:rFonts w:ascii="Arial" w:hAnsi="Arial" w:eastAsia="Arial"/>
          <w:b w:val="0"/>
          <w:sz w:val="22"/>
        </w:rPr>
        <w:t>than good company and good music too,</w:t>
      </w:r>
    </w:p>
    <w:p>
      <w:r>
        <w:rPr>
          <w:rFonts w:ascii="Arial" w:hAnsi="Arial" w:eastAsia="Arial"/>
          <w:b w:val="0"/>
          <w:sz w:val="22"/>
        </w:rPr>
        <w:t>yes,</w:t>
      </w:r>
    </w:p>
    <w:p>
      <w:r>
        <w:rPr>
          <w:rFonts w:ascii="Arial" w:hAnsi="Arial" w:eastAsia="Arial"/>
          <w:b w:val="0"/>
          <w:sz w:val="22"/>
        </w:rPr>
        <w:t>in the three compasses,</w:t>
      </w:r>
    </w:p>
    <w:p>
      <w:r>
        <w:rPr>
          <w:rFonts w:ascii="Arial" w:hAnsi="Arial" w:eastAsia="Arial"/>
          <w:b w:val="0"/>
          <w:sz w:val="22"/>
        </w:rPr>
        <w:t>a place where jokes abound, and there are no frowns,</w:t>
      </w:r>
    </w:p>
    <w:p>
      <w:r>
        <w:rPr>
          <w:rFonts w:ascii="Arial" w:hAnsi="Arial" w:eastAsia="Arial"/>
          <w:b w:val="0"/>
          <w:sz w:val="22"/>
        </w:rPr>
        <w:t>no frowns as people unwind,</w:t>
      </w:r>
    </w:p>
    <w:p>
      <w:r>
        <w:rPr>
          <w:rFonts w:ascii="Arial" w:hAnsi="Arial" w:eastAsia="Arial"/>
          <w:b w:val="0"/>
          <w:sz w:val="22"/>
        </w:rPr>
        <w:t>and ease their hearts and minds,</w:t>
      </w:r>
    </w:p>
    <w:p>
      <w:r>
        <w:rPr>
          <w:rFonts w:ascii="Arial" w:hAnsi="Arial" w:eastAsia="Arial"/>
          <w:b w:val="0"/>
          <w:sz w:val="22"/>
        </w:rPr>
        <w:t>after spending the day slaving away,</w:t>
      </w:r>
    </w:p>
    <w:p>
      <w:r>
        <w:rPr>
          <w:rFonts w:ascii="Arial" w:hAnsi="Arial" w:eastAsia="Arial"/>
          <w:b w:val="0"/>
          <w:sz w:val="22"/>
        </w:rPr>
        <w:t>working all hours,</w:t>
      </w:r>
    </w:p>
    <w:p>
      <w:r>
        <w:rPr>
          <w:rFonts w:ascii="Arial" w:hAnsi="Arial" w:eastAsia="Arial"/>
          <w:b w:val="0"/>
          <w:sz w:val="22"/>
        </w:rPr>
        <w:t>and after all the tiredness that comes,</w:t>
      </w:r>
    </w:p>
    <w:p>
      <w:r>
        <w:rPr>
          <w:rFonts w:ascii="Arial" w:hAnsi="Arial" w:eastAsia="Arial"/>
          <w:b w:val="0"/>
          <w:sz w:val="22"/>
        </w:rPr>
        <w:t>and the furrowed brows,</w:t>
      </w:r>
    </w:p>
    <w:p>
      <w:r>
        <w:rPr>
          <w:rFonts w:ascii="Arial" w:hAnsi="Arial" w:eastAsia="Arial"/>
          <w:b w:val="0"/>
          <w:sz w:val="22"/>
        </w:rPr>
        <w:t>what a joy it is to relax and unwind,</w:t>
      </w:r>
    </w:p>
    <w:p>
      <w:r>
        <w:rPr>
          <w:rFonts w:ascii="Arial" w:hAnsi="Arial" w:eastAsia="Arial"/>
          <w:b w:val="0"/>
          <w:sz w:val="22"/>
        </w:rPr>
        <w:t>with people with good hearts and minds,</w:t>
      </w:r>
    </w:p>
    <w:p>
      <w:r>
        <w:rPr>
          <w:rFonts w:ascii="Arial" w:hAnsi="Arial" w:eastAsia="Arial"/>
          <w:b w:val="0"/>
          <w:sz w:val="22"/>
        </w:rPr>
        <w:t>under the clouds above,</w:t>
      </w:r>
    </w:p>
    <w:p>
      <w:r>
        <w:rPr>
          <w:rFonts w:ascii="Arial" w:hAnsi="Arial" w:eastAsia="Arial"/>
          <w:b w:val="0"/>
          <w:sz w:val="22"/>
        </w:rPr>
        <w:t>in the three compasses,</w:t>
      </w:r>
    </w:p>
    <w:p>
      <w:r>
        <w:rPr>
          <w:rFonts w:ascii="Arial" w:hAnsi="Arial" w:eastAsia="Arial"/>
          <w:b w:val="0"/>
          <w:sz w:val="22"/>
        </w:rPr>
        <w:t>as merry as can be and in good company,</w:t>
      </w:r>
    </w:p>
    <w:p>
      <w:r>
        <w:rPr>
          <w:rFonts w:ascii="Arial" w:hAnsi="Arial" w:eastAsia="Arial"/>
          <w:b w:val="0"/>
          <w:sz w:val="22"/>
        </w:rPr>
        <w:t>whilst chatting away,</w:t>
      </w:r>
    </w:p>
    <w:p>
      <w:r>
        <w:rPr>
          <w:rFonts w:ascii="Arial" w:hAnsi="Arial" w:eastAsia="Arial"/>
          <w:b w:val="0"/>
          <w:sz w:val="22"/>
        </w:rPr>
        <w:t>and watching with joy,</w:t>
      </w:r>
    </w:p>
    <w:p>
      <w:r>
        <w:rPr>
          <w:rFonts w:ascii="Arial" w:hAnsi="Arial" w:eastAsia="Arial"/>
          <w:b w:val="0"/>
          <w:sz w:val="22"/>
        </w:rPr>
        <w:t>your favourite local musicians that you love.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