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Body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Body.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Body bag, body bag,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drags, and it drags, the body bag,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leaving a killer, feeling glad,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killer, feeling glad.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