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Big bang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There is no doom and gloom in this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are only happy faces, happy people without a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there is no doom and gloom in this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none, which is rare,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are only happy faces with all the Gods,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just one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sitting, and laughing and talking with everyone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an unusual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filled with trees and gardens and swimming pools,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orchards filled with fruit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ask the Gods what it is called,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they do not know as they have not named it yet,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lived somewhere else that they forget,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are having trouble with their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jokingly,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begin going on in great detail,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about the creation of the universe and the big bang,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Gods except Thor,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shout in unison that it was Thor,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explain that he got frustrated whilst cooking,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used his hammer to smash up some ingredients,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was a massive explosion,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big bang happened,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other Gods laughed and roared,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they did not know what to do with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they left it and put it in their cupboard,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several months,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they were drinking and playing cards,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out of the cupboard, they heard voices,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voices that they had never heard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that they all asked,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voices seemed to be coming from inside their cupboard where the big bang was stored,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shouted into the big bang,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voices asked who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introduced themselves,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came up with the name humans for the lifeforms,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were sitting on a round blue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in the big bang that they had never seen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humans said hello,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shouted that they were bored,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said that they had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something trying to eat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Gods looked a little closer,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saw these massive creatures,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much larger than humans,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extremely large teeth,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seemed to enjoy eating the humans,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humans who could not run away fast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Gods called them dinosaurs,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talked amongst themselves for a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came up with a plan,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were these big rocks,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big rocks floating around in the blackness,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around the blue orb,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they flicked these rocks at all the dinosaurs,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including the small ones and they were no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totally destroyed,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Gods afterwards felt a bit bad about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did not want to kill anything else there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they said goodbye to the humans,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Gods went back to playing cards,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humans over the following months,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became more talkative,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kept asking questions constantly,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they decided to teach the humans how to read and write,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decided to write to them as often as they could,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humans asked how the blue orb was created,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place where they lived,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said in unison,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"Ask Thor!".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