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Anger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anger with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the reason that you are so unfurled,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does this anger come from,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do you not do anything about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do you hold it so as if a loved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why do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who stab and shoot people with guns,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do you do it for a monetary 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 is not human life of greater value,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all the pain, all the pain?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