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Alone</w:t>
      </w:r>
    </w:p>
    <w:p/>
    <w:p>
      <w:r>
        <w:rPr>
          <w:rFonts w:ascii="Arial" w:hAnsi="Arial" w:eastAsia="Arial"/>
          <w:b w:val="0"/>
          <w:sz w:val="22"/>
        </w:rPr>
        <w:t>Alone,</w:t>
      </w:r>
    </w:p>
    <w:p>
      <w:r>
        <w:rPr>
          <w:rFonts w:ascii="Arial" w:hAnsi="Arial" w:eastAsia="Arial"/>
          <w:b w:val="0"/>
          <w:sz w:val="22"/>
        </w:rPr>
        <w:t>a hero to some,</w:t>
      </w:r>
    </w:p>
    <w:p>
      <w:r>
        <w:rPr>
          <w:rFonts w:ascii="Arial" w:hAnsi="Arial" w:eastAsia="Arial"/>
          <w:b w:val="0"/>
          <w:sz w:val="22"/>
        </w:rPr>
        <w:t>yes, just one,</w:t>
      </w:r>
    </w:p>
    <w:p>
      <w:r>
        <w:rPr>
          <w:rFonts w:ascii="Arial" w:hAnsi="Arial" w:eastAsia="Arial"/>
          <w:b w:val="0"/>
          <w:sz w:val="22"/>
        </w:rPr>
        <w:t>a man with a telepathic mind and a gun,</w:t>
      </w:r>
    </w:p>
    <w:p>
      <w:r>
        <w:rPr>
          <w:rFonts w:ascii="Arial" w:hAnsi="Arial" w:eastAsia="Arial"/>
          <w:b w:val="0"/>
          <w:sz w:val="22"/>
        </w:rPr>
        <w:t>in dismal places,</w:t>
      </w:r>
    </w:p>
    <w:p>
      <w:r>
        <w:rPr>
          <w:rFonts w:ascii="Arial" w:hAnsi="Arial" w:eastAsia="Arial"/>
          <w:b w:val="0"/>
          <w:sz w:val="22"/>
        </w:rPr>
        <w:t>people with darkened ways,</w:t>
      </w:r>
    </w:p>
    <w:p>
      <w:r>
        <w:rPr>
          <w:rFonts w:ascii="Arial" w:hAnsi="Arial" w:eastAsia="Arial"/>
          <w:b w:val="0"/>
          <w:sz w:val="22"/>
        </w:rPr>
        <w:t>waifs and strays,</w:t>
      </w:r>
    </w:p>
    <w:p>
      <w:r>
        <w:rPr>
          <w:rFonts w:ascii="Arial" w:hAnsi="Arial" w:eastAsia="Arial"/>
          <w:b w:val="0"/>
          <w:sz w:val="22"/>
        </w:rPr>
        <w:t>loitering on manic days in the city,</w:t>
      </w:r>
    </w:p>
    <w:p>
      <w:r>
        <w:rPr>
          <w:rFonts w:ascii="Arial" w:hAnsi="Arial" w:eastAsia="Arial"/>
          <w:b w:val="0"/>
          <w:sz w:val="22"/>
        </w:rPr>
        <w:t>as people with grim faces,</w:t>
      </w:r>
    </w:p>
    <w:p>
      <w:r>
        <w:rPr>
          <w:rFonts w:ascii="Arial" w:hAnsi="Arial" w:eastAsia="Arial"/>
          <w:b w:val="0"/>
          <w:sz w:val="22"/>
        </w:rPr>
        <w:t>speed in frantic races, in the small spacecraft,</w:t>
      </w:r>
    </w:p>
    <w:p>
      <w:r>
        <w:rPr>
          <w:rFonts w:ascii="Arial" w:hAnsi="Arial" w:eastAsia="Arial"/>
          <w:b w:val="0"/>
          <w:sz w:val="22"/>
        </w:rPr>
        <w:t>that speed through the alleyways,</w:t>
      </w:r>
    </w:p>
    <w:p>
      <w:r>
        <w:rPr>
          <w:rFonts w:ascii="Arial" w:hAnsi="Arial" w:eastAsia="Arial"/>
          <w:b w:val="0"/>
          <w:sz w:val="22"/>
        </w:rPr>
        <w:t>trying to avoid the bullets,</w:t>
      </w:r>
    </w:p>
    <w:p>
      <w:r>
        <w:rPr>
          <w:rFonts w:ascii="Arial" w:hAnsi="Arial" w:eastAsia="Arial"/>
          <w:b w:val="0"/>
          <w:sz w:val="22"/>
        </w:rPr>
        <w:t>from those inebriated intoxicated wasters,</w:t>
      </w:r>
    </w:p>
    <w:p>
      <w:r>
        <w:rPr>
          <w:rFonts w:ascii="Arial" w:hAnsi="Arial" w:eastAsia="Arial"/>
          <w:b w:val="0"/>
          <w:sz w:val="22"/>
        </w:rPr>
        <w:t>those with drunken ways and ugly faces,</w:t>
      </w:r>
    </w:p>
    <w:p>
      <w:r>
        <w:rPr>
          <w:rFonts w:ascii="Arial" w:hAnsi="Arial" w:eastAsia="Arial"/>
          <w:b w:val="0"/>
          <w:sz w:val="22"/>
        </w:rPr>
        <w:t>In Futura,</w:t>
      </w:r>
    </w:p>
    <w:p>
      <w:r>
        <w:rPr>
          <w:rFonts w:ascii="Arial" w:hAnsi="Arial" w:eastAsia="Arial"/>
          <w:b w:val="0"/>
          <w:sz w:val="22"/>
        </w:rPr>
        <w:t>In Futura city, there is no pity,</w:t>
      </w:r>
    </w:p>
    <w:p>
      <w:r>
        <w:rPr>
          <w:rFonts w:ascii="Arial" w:hAnsi="Arial" w:eastAsia="Arial"/>
          <w:b w:val="0"/>
          <w:sz w:val="22"/>
        </w:rPr>
        <w:t>just agony and pain,</w:t>
      </w:r>
    </w:p>
    <w:p>
      <w:r>
        <w:rPr>
          <w:rFonts w:ascii="Arial" w:hAnsi="Arial" w:eastAsia="Arial"/>
          <w:b w:val="0"/>
          <w:sz w:val="22"/>
        </w:rPr>
        <w:t>and violence and devastation,</w:t>
      </w:r>
    </w:p>
    <w:p>
      <w:r>
        <w:rPr>
          <w:rFonts w:ascii="Arial" w:hAnsi="Arial" w:eastAsia="Arial"/>
          <w:b w:val="0"/>
          <w:sz w:val="22"/>
        </w:rPr>
        <w:t>and anger and frustration on the way,</w:t>
      </w:r>
    </w:p>
    <w:p>
      <w:r>
        <w:rPr>
          <w:rFonts w:ascii="Arial" w:hAnsi="Arial" w:eastAsia="Arial"/>
          <w:b w:val="0"/>
          <w:sz w:val="22"/>
        </w:rPr>
        <w:t>on the way to collect,</w:t>
      </w:r>
    </w:p>
    <w:p>
      <w:r>
        <w:rPr>
          <w:rFonts w:ascii="Arial" w:hAnsi="Arial" w:eastAsia="Arial"/>
          <w:b w:val="0"/>
          <w:sz w:val="22"/>
        </w:rPr>
        <w:t>to collect pay,</w:t>
      </w:r>
    </w:p>
    <w:p>
      <w:r>
        <w:rPr>
          <w:rFonts w:ascii="Arial" w:hAnsi="Arial" w:eastAsia="Arial"/>
          <w:b w:val="0"/>
          <w:sz w:val="22"/>
        </w:rPr>
        <w:t>and body armour,</w:t>
      </w:r>
    </w:p>
    <w:p>
      <w:r>
        <w:rPr>
          <w:rFonts w:ascii="Arial" w:hAnsi="Arial" w:eastAsia="Arial"/>
          <w:b w:val="0"/>
          <w:sz w:val="22"/>
        </w:rPr>
        <w:t>and orders to kill,</w:t>
      </w:r>
    </w:p>
    <w:p>
      <w:r>
        <w:rPr>
          <w:rFonts w:ascii="Arial" w:hAnsi="Arial" w:eastAsia="Arial"/>
          <w:b w:val="0"/>
          <w:sz w:val="22"/>
        </w:rPr>
        <w:t>whilst chewing on a pill,</w:t>
      </w:r>
    </w:p>
    <w:p>
      <w:r>
        <w:rPr>
          <w:rFonts w:ascii="Arial" w:hAnsi="Arial" w:eastAsia="Arial"/>
          <w:b w:val="0"/>
          <w:sz w:val="22"/>
        </w:rPr>
        <w:t>trying not to be a statistic to those psychopaths,</w:t>
      </w:r>
    </w:p>
    <w:p>
      <w:r>
        <w:rPr>
          <w:rFonts w:ascii="Arial" w:hAnsi="Arial" w:eastAsia="Arial"/>
          <w:b w:val="0"/>
          <w:sz w:val="22"/>
        </w:rPr>
        <w:t>who will kill at will,</w:t>
      </w:r>
    </w:p>
    <w:p>
      <w:r>
        <w:rPr>
          <w:rFonts w:ascii="Arial" w:hAnsi="Arial" w:eastAsia="Arial"/>
          <w:b w:val="0"/>
          <w:sz w:val="22"/>
        </w:rPr>
        <w:t>after shooting you out of the sky,</w:t>
      </w:r>
    </w:p>
    <w:p>
      <w:r>
        <w:rPr>
          <w:rFonts w:ascii="Arial" w:hAnsi="Arial" w:eastAsia="Arial"/>
          <w:b w:val="0"/>
          <w:sz w:val="22"/>
        </w:rPr>
        <w:t>and who drink their victims’ blood for a thrill.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